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2D95" w:rsidRPr="00747781" w:rsidRDefault="00FF2D95" w:rsidP="00747781">
      <w:pPr>
        <w:spacing w:after="0" w:line="480" w:lineRule="auto"/>
        <w:contextualSpacing/>
        <w:rPr>
          <w:rFonts w:ascii="Times New Roman" w:hAnsi="Times New Roman" w:cs="Times New Roman"/>
          <w:sz w:val="24"/>
          <w:szCs w:val="24"/>
        </w:rPr>
      </w:pPr>
      <w:r w:rsidRPr="00747781">
        <w:rPr>
          <w:rFonts w:ascii="Times New Roman" w:hAnsi="Times New Roman" w:cs="Times New Roman"/>
          <w:sz w:val="24"/>
          <w:szCs w:val="24"/>
        </w:rPr>
        <w:t>Student’s Name</w:t>
      </w:r>
    </w:p>
    <w:p w:rsidR="00FF2D95" w:rsidRPr="00747781" w:rsidRDefault="00FF2D95" w:rsidP="00747781">
      <w:pPr>
        <w:spacing w:after="0" w:line="480" w:lineRule="auto"/>
        <w:contextualSpacing/>
        <w:rPr>
          <w:rFonts w:ascii="Times New Roman" w:hAnsi="Times New Roman" w:cs="Times New Roman"/>
          <w:sz w:val="24"/>
          <w:szCs w:val="24"/>
        </w:rPr>
      </w:pPr>
      <w:r w:rsidRPr="00747781">
        <w:rPr>
          <w:rFonts w:ascii="Times New Roman" w:hAnsi="Times New Roman" w:cs="Times New Roman"/>
          <w:sz w:val="24"/>
          <w:szCs w:val="24"/>
        </w:rPr>
        <w:t>Professor’s Name</w:t>
      </w:r>
    </w:p>
    <w:p w:rsidR="00FF2D95" w:rsidRPr="00747781" w:rsidRDefault="00FF2D95" w:rsidP="00747781">
      <w:pPr>
        <w:spacing w:after="0" w:line="480" w:lineRule="auto"/>
        <w:contextualSpacing/>
        <w:rPr>
          <w:rFonts w:ascii="Times New Roman" w:hAnsi="Times New Roman" w:cs="Times New Roman"/>
          <w:sz w:val="24"/>
          <w:szCs w:val="24"/>
        </w:rPr>
      </w:pPr>
      <w:r w:rsidRPr="00747781">
        <w:rPr>
          <w:rFonts w:ascii="Times New Roman" w:hAnsi="Times New Roman" w:cs="Times New Roman"/>
          <w:sz w:val="24"/>
          <w:szCs w:val="24"/>
        </w:rPr>
        <w:t>Course</w:t>
      </w:r>
    </w:p>
    <w:p w:rsidR="00FF2D95" w:rsidRPr="00747781" w:rsidRDefault="00FF2D95" w:rsidP="00747781">
      <w:pPr>
        <w:spacing w:after="0" w:line="480" w:lineRule="auto"/>
        <w:contextualSpacing/>
        <w:rPr>
          <w:rFonts w:ascii="Times New Roman" w:hAnsi="Times New Roman" w:cs="Times New Roman"/>
          <w:sz w:val="24"/>
          <w:szCs w:val="24"/>
        </w:rPr>
      </w:pPr>
      <w:r w:rsidRPr="00747781">
        <w:rPr>
          <w:rFonts w:ascii="Times New Roman" w:hAnsi="Times New Roman" w:cs="Times New Roman"/>
          <w:sz w:val="24"/>
          <w:szCs w:val="24"/>
        </w:rPr>
        <w:t>Date</w:t>
      </w:r>
    </w:p>
    <w:p w:rsidR="002C02F3" w:rsidRPr="00747781" w:rsidRDefault="002C02F3" w:rsidP="00747781">
      <w:pPr>
        <w:spacing w:after="0" w:line="480" w:lineRule="auto"/>
        <w:contextualSpacing/>
        <w:jc w:val="center"/>
        <w:rPr>
          <w:rFonts w:ascii="Times New Roman" w:hAnsi="Times New Roman" w:cs="Times New Roman"/>
          <w:sz w:val="24"/>
          <w:szCs w:val="24"/>
        </w:rPr>
      </w:pPr>
      <w:r w:rsidRPr="00747781">
        <w:rPr>
          <w:rFonts w:ascii="Times New Roman" w:hAnsi="Times New Roman" w:cs="Times New Roman"/>
          <w:sz w:val="24"/>
          <w:szCs w:val="24"/>
        </w:rPr>
        <w:t xml:space="preserve">Connections between the </w:t>
      </w:r>
      <w:r w:rsidR="001241E0" w:rsidRPr="00747781">
        <w:rPr>
          <w:rFonts w:ascii="Times New Roman" w:hAnsi="Times New Roman" w:cs="Times New Roman"/>
          <w:sz w:val="24"/>
          <w:szCs w:val="24"/>
        </w:rPr>
        <w:t xml:space="preserve">Narrative </w:t>
      </w:r>
      <w:r w:rsidRPr="00747781">
        <w:rPr>
          <w:rFonts w:ascii="Times New Roman" w:hAnsi="Times New Roman" w:cs="Times New Roman"/>
          <w:sz w:val="24"/>
          <w:szCs w:val="24"/>
        </w:rPr>
        <w:t>and</w:t>
      </w:r>
      <w:r w:rsidR="00E3220A" w:rsidRPr="00747781">
        <w:rPr>
          <w:rFonts w:ascii="Times New Roman" w:hAnsi="Times New Roman" w:cs="Times New Roman"/>
          <w:sz w:val="24"/>
          <w:szCs w:val="24"/>
        </w:rPr>
        <w:t xml:space="preserve"> </w:t>
      </w:r>
      <w:r w:rsidR="001241E0" w:rsidRPr="00747781">
        <w:rPr>
          <w:rFonts w:ascii="Times New Roman" w:hAnsi="Times New Roman" w:cs="Times New Roman"/>
          <w:sz w:val="24"/>
          <w:szCs w:val="24"/>
        </w:rPr>
        <w:t xml:space="preserve">Poetry in Leslie Silko’s </w:t>
      </w:r>
      <w:r w:rsidR="001241E0" w:rsidRPr="00747781">
        <w:rPr>
          <w:rFonts w:ascii="Times New Roman" w:hAnsi="Times New Roman" w:cs="Times New Roman"/>
          <w:i/>
          <w:sz w:val="24"/>
          <w:szCs w:val="24"/>
        </w:rPr>
        <w:t>Ceremony</w:t>
      </w:r>
    </w:p>
    <w:p w:rsidR="00783E40" w:rsidRPr="00747781" w:rsidRDefault="002D48E5" w:rsidP="00747781">
      <w:pPr>
        <w:spacing w:after="0" w:line="480" w:lineRule="auto"/>
        <w:ind w:firstLine="720"/>
        <w:contextualSpacing/>
        <w:rPr>
          <w:rFonts w:ascii="Times New Roman" w:hAnsi="Times New Roman" w:cs="Times New Roman"/>
          <w:sz w:val="24"/>
          <w:szCs w:val="24"/>
        </w:rPr>
      </w:pPr>
      <w:r w:rsidRPr="00747781">
        <w:rPr>
          <w:rFonts w:ascii="Times New Roman" w:hAnsi="Times New Roman" w:cs="Times New Roman"/>
          <w:i/>
          <w:sz w:val="24"/>
          <w:szCs w:val="24"/>
        </w:rPr>
        <w:t>Ceremony</w:t>
      </w:r>
      <w:r w:rsidRPr="00747781">
        <w:rPr>
          <w:rFonts w:ascii="Times New Roman" w:hAnsi="Times New Roman" w:cs="Times New Roman"/>
          <w:sz w:val="24"/>
          <w:szCs w:val="24"/>
        </w:rPr>
        <w:t xml:space="preserve"> is a Native American story written by</w:t>
      </w:r>
      <w:r w:rsidR="00775840" w:rsidRPr="00747781">
        <w:rPr>
          <w:rFonts w:ascii="Times New Roman" w:hAnsi="Times New Roman" w:cs="Times New Roman"/>
          <w:sz w:val="24"/>
          <w:szCs w:val="24"/>
        </w:rPr>
        <w:t xml:space="preserve"> Leslie Marmon Silko</w:t>
      </w:r>
      <w:r w:rsidRPr="00747781">
        <w:rPr>
          <w:rFonts w:ascii="Times New Roman" w:hAnsi="Times New Roman" w:cs="Times New Roman"/>
          <w:sz w:val="24"/>
          <w:szCs w:val="24"/>
        </w:rPr>
        <w:t>. The book tells the story of a military veteran named Tayo, who survives the traumatizing experience of fighting in the Second World War. Tayo is deeply troubled, not only by the harrowing experience</w:t>
      </w:r>
      <w:r w:rsidR="00D27DAA">
        <w:rPr>
          <w:rFonts w:ascii="Times New Roman" w:hAnsi="Times New Roman" w:cs="Times New Roman"/>
          <w:sz w:val="24"/>
          <w:szCs w:val="24"/>
        </w:rPr>
        <w:t>s</w:t>
      </w:r>
      <w:r w:rsidRPr="00747781">
        <w:rPr>
          <w:rFonts w:ascii="Times New Roman" w:hAnsi="Times New Roman" w:cs="Times New Roman"/>
          <w:sz w:val="24"/>
          <w:szCs w:val="24"/>
        </w:rPr>
        <w:t xml:space="preserve"> of being imprisoned by the Japanese, but also the fact that his own people reject him after he returns home. </w:t>
      </w:r>
      <w:r w:rsidR="00783E40" w:rsidRPr="00747781">
        <w:rPr>
          <w:rFonts w:ascii="Times New Roman" w:hAnsi="Times New Roman" w:cs="Times New Roman"/>
          <w:sz w:val="24"/>
          <w:szCs w:val="24"/>
        </w:rPr>
        <w:t>His quest for peace of mind and social acceptance drives him to immerse</w:t>
      </w:r>
      <w:r w:rsidRPr="00747781">
        <w:rPr>
          <w:rFonts w:ascii="Times New Roman" w:hAnsi="Times New Roman" w:cs="Times New Roman"/>
          <w:sz w:val="24"/>
          <w:szCs w:val="24"/>
        </w:rPr>
        <w:t xml:space="preserve"> himself </w:t>
      </w:r>
      <w:r w:rsidR="0059304B">
        <w:rPr>
          <w:rFonts w:ascii="Times New Roman" w:hAnsi="Times New Roman" w:cs="Times New Roman"/>
          <w:sz w:val="24"/>
          <w:szCs w:val="24"/>
        </w:rPr>
        <w:t xml:space="preserve">more </w:t>
      </w:r>
      <w:r w:rsidRPr="00747781">
        <w:rPr>
          <w:rFonts w:ascii="Times New Roman" w:hAnsi="Times New Roman" w:cs="Times New Roman"/>
          <w:sz w:val="24"/>
          <w:szCs w:val="24"/>
        </w:rPr>
        <w:t>in</w:t>
      </w:r>
      <w:r w:rsidR="0059304B">
        <w:rPr>
          <w:rFonts w:ascii="Times New Roman" w:hAnsi="Times New Roman" w:cs="Times New Roman"/>
          <w:sz w:val="24"/>
          <w:szCs w:val="24"/>
        </w:rPr>
        <w:t>to</w:t>
      </w:r>
      <w:r w:rsidRPr="00747781">
        <w:rPr>
          <w:rFonts w:ascii="Times New Roman" w:hAnsi="Times New Roman" w:cs="Times New Roman"/>
          <w:sz w:val="24"/>
          <w:szCs w:val="24"/>
        </w:rPr>
        <w:t xml:space="preserve"> the Indian </w:t>
      </w:r>
      <w:r w:rsidR="00783E40" w:rsidRPr="00747781">
        <w:rPr>
          <w:rFonts w:ascii="Times New Roman" w:hAnsi="Times New Roman" w:cs="Times New Roman"/>
          <w:sz w:val="24"/>
          <w:szCs w:val="24"/>
        </w:rPr>
        <w:t>culture</w:t>
      </w:r>
      <w:r w:rsidR="00673700" w:rsidRPr="00747781">
        <w:rPr>
          <w:rFonts w:ascii="Times New Roman" w:hAnsi="Times New Roman" w:cs="Times New Roman"/>
          <w:sz w:val="24"/>
          <w:szCs w:val="24"/>
        </w:rPr>
        <w:t xml:space="preserve"> and its traditions</w:t>
      </w:r>
      <w:r w:rsidR="00783E40" w:rsidRPr="00747781">
        <w:rPr>
          <w:rFonts w:ascii="Times New Roman" w:hAnsi="Times New Roman" w:cs="Times New Roman"/>
          <w:sz w:val="24"/>
          <w:szCs w:val="24"/>
        </w:rPr>
        <w:t>.</w:t>
      </w:r>
      <w:r w:rsidR="00E3220A" w:rsidRPr="00747781">
        <w:rPr>
          <w:rFonts w:ascii="Times New Roman" w:hAnsi="Times New Roman" w:cs="Times New Roman"/>
          <w:sz w:val="24"/>
          <w:szCs w:val="24"/>
        </w:rPr>
        <w:t xml:space="preserve"> One of the notable things about Silko’s story is the inclusion of poetic elements within the plot. This essay discusses the various connections between Silko’s story and poetry in order to reveal how this approach helps to develop Tayo’s identity. </w:t>
      </w:r>
      <w:r w:rsidR="00673700" w:rsidRPr="00747781">
        <w:rPr>
          <w:rFonts w:ascii="Times New Roman" w:hAnsi="Times New Roman" w:cs="Times New Roman"/>
          <w:sz w:val="24"/>
          <w:szCs w:val="24"/>
        </w:rPr>
        <w:t xml:space="preserve">Through the use of poems and poetic devices, Silko is able to reveal various attributes of the main character Tayo. </w:t>
      </w:r>
    </w:p>
    <w:p w:rsidR="009E07F7" w:rsidRPr="00747781" w:rsidRDefault="002D48E5" w:rsidP="00747781">
      <w:pPr>
        <w:spacing w:after="0" w:line="480" w:lineRule="auto"/>
        <w:contextualSpacing/>
        <w:rPr>
          <w:rFonts w:ascii="Times New Roman" w:hAnsi="Times New Roman" w:cs="Times New Roman"/>
          <w:sz w:val="24"/>
          <w:szCs w:val="24"/>
        </w:rPr>
      </w:pPr>
      <w:r w:rsidRPr="00747781">
        <w:rPr>
          <w:rFonts w:ascii="Times New Roman" w:hAnsi="Times New Roman" w:cs="Times New Roman"/>
          <w:sz w:val="24"/>
          <w:szCs w:val="24"/>
        </w:rPr>
        <w:t xml:space="preserve"> </w:t>
      </w:r>
      <w:r w:rsidR="009D5BD6" w:rsidRPr="00747781">
        <w:rPr>
          <w:rFonts w:ascii="Times New Roman" w:hAnsi="Times New Roman" w:cs="Times New Roman"/>
          <w:sz w:val="24"/>
          <w:szCs w:val="24"/>
        </w:rPr>
        <w:tab/>
      </w:r>
      <w:r w:rsidR="009906E8" w:rsidRPr="00747781">
        <w:rPr>
          <w:rFonts w:ascii="Times New Roman" w:hAnsi="Times New Roman" w:cs="Times New Roman"/>
          <w:sz w:val="24"/>
          <w:szCs w:val="24"/>
        </w:rPr>
        <w:t xml:space="preserve">One of the most outstanding connections between poetry and the narrative is the use of allegories. </w:t>
      </w:r>
      <w:r w:rsidR="00DA4380" w:rsidRPr="00747781">
        <w:rPr>
          <w:rFonts w:ascii="Times New Roman" w:hAnsi="Times New Roman" w:cs="Times New Roman"/>
          <w:sz w:val="24"/>
          <w:szCs w:val="24"/>
        </w:rPr>
        <w:t xml:space="preserve">Silko uses this style of writing </w:t>
      </w:r>
      <w:r w:rsidR="006C68C2" w:rsidRPr="00747781">
        <w:rPr>
          <w:rFonts w:ascii="Times New Roman" w:hAnsi="Times New Roman" w:cs="Times New Roman"/>
          <w:sz w:val="24"/>
          <w:szCs w:val="24"/>
        </w:rPr>
        <w:t xml:space="preserve">throughout the </w:t>
      </w:r>
      <w:r w:rsidR="00DA4380" w:rsidRPr="00747781">
        <w:rPr>
          <w:rFonts w:ascii="Times New Roman" w:hAnsi="Times New Roman" w:cs="Times New Roman"/>
          <w:sz w:val="24"/>
          <w:szCs w:val="24"/>
        </w:rPr>
        <w:t>story, which is</w:t>
      </w:r>
      <w:r w:rsidR="006C68C2" w:rsidRPr="00747781">
        <w:rPr>
          <w:rFonts w:ascii="Times New Roman" w:hAnsi="Times New Roman" w:cs="Times New Roman"/>
          <w:sz w:val="24"/>
          <w:szCs w:val="24"/>
        </w:rPr>
        <w:t xml:space="preserve"> one</w:t>
      </w:r>
      <w:r w:rsidR="00DA4380" w:rsidRPr="00747781">
        <w:rPr>
          <w:rFonts w:ascii="Times New Roman" w:hAnsi="Times New Roman" w:cs="Times New Roman"/>
          <w:sz w:val="24"/>
          <w:szCs w:val="24"/>
        </w:rPr>
        <w:t xml:space="preserve"> of</w:t>
      </w:r>
      <w:r w:rsidR="006C68C2" w:rsidRPr="00747781">
        <w:rPr>
          <w:rFonts w:ascii="Times New Roman" w:hAnsi="Times New Roman" w:cs="Times New Roman"/>
          <w:sz w:val="24"/>
          <w:szCs w:val="24"/>
        </w:rPr>
        <w:t xml:space="preserve"> </w:t>
      </w:r>
      <w:r w:rsidR="00DA4380" w:rsidRPr="00747781">
        <w:rPr>
          <w:rFonts w:ascii="Times New Roman" w:hAnsi="Times New Roman" w:cs="Times New Roman"/>
          <w:sz w:val="24"/>
          <w:szCs w:val="24"/>
        </w:rPr>
        <w:t xml:space="preserve">the </w:t>
      </w:r>
      <w:r w:rsidR="006C68C2" w:rsidRPr="00747781">
        <w:rPr>
          <w:rFonts w:ascii="Times New Roman" w:hAnsi="Times New Roman" w:cs="Times New Roman"/>
          <w:sz w:val="24"/>
          <w:szCs w:val="24"/>
        </w:rPr>
        <w:t>most unique features</w:t>
      </w:r>
      <w:r w:rsidR="00DA4380" w:rsidRPr="00747781">
        <w:rPr>
          <w:rFonts w:ascii="Times New Roman" w:hAnsi="Times New Roman" w:cs="Times New Roman"/>
          <w:sz w:val="24"/>
          <w:szCs w:val="24"/>
        </w:rPr>
        <w:t xml:space="preserve"> about it</w:t>
      </w:r>
      <w:r w:rsidR="006C68C2" w:rsidRPr="00747781">
        <w:rPr>
          <w:rFonts w:ascii="Times New Roman" w:hAnsi="Times New Roman" w:cs="Times New Roman"/>
          <w:sz w:val="24"/>
          <w:szCs w:val="24"/>
        </w:rPr>
        <w:t>. The</w:t>
      </w:r>
      <w:r w:rsidR="00DA4380" w:rsidRPr="00747781">
        <w:rPr>
          <w:rFonts w:ascii="Times New Roman" w:hAnsi="Times New Roman" w:cs="Times New Roman"/>
          <w:sz w:val="24"/>
          <w:szCs w:val="24"/>
        </w:rPr>
        <w:t>se</w:t>
      </w:r>
      <w:r w:rsidR="006C68C2" w:rsidRPr="00747781">
        <w:rPr>
          <w:rFonts w:ascii="Times New Roman" w:hAnsi="Times New Roman" w:cs="Times New Roman"/>
          <w:sz w:val="24"/>
          <w:szCs w:val="24"/>
        </w:rPr>
        <w:t xml:space="preserve"> </w:t>
      </w:r>
      <w:r w:rsidR="00DA4380" w:rsidRPr="00747781">
        <w:rPr>
          <w:rFonts w:ascii="Times New Roman" w:hAnsi="Times New Roman" w:cs="Times New Roman"/>
          <w:sz w:val="24"/>
          <w:szCs w:val="24"/>
        </w:rPr>
        <w:t xml:space="preserve">anecdotes are derived from </w:t>
      </w:r>
      <w:r w:rsidR="006C68C2" w:rsidRPr="00747781">
        <w:rPr>
          <w:rFonts w:ascii="Times New Roman" w:hAnsi="Times New Roman" w:cs="Times New Roman"/>
          <w:sz w:val="24"/>
          <w:szCs w:val="24"/>
        </w:rPr>
        <w:t xml:space="preserve">authentic Native American </w:t>
      </w:r>
      <w:r w:rsidR="00DA4380" w:rsidRPr="00747781">
        <w:rPr>
          <w:rFonts w:ascii="Times New Roman" w:hAnsi="Times New Roman" w:cs="Times New Roman"/>
          <w:sz w:val="24"/>
          <w:szCs w:val="24"/>
        </w:rPr>
        <w:t>folklore</w:t>
      </w:r>
      <w:r w:rsidR="00C74CCF">
        <w:rPr>
          <w:rFonts w:ascii="Times New Roman" w:hAnsi="Times New Roman" w:cs="Times New Roman"/>
          <w:sz w:val="24"/>
          <w:szCs w:val="24"/>
        </w:rPr>
        <w:t xml:space="preserve">. </w:t>
      </w:r>
      <w:r w:rsidR="00DA4380" w:rsidRPr="00747781">
        <w:rPr>
          <w:rFonts w:ascii="Times New Roman" w:hAnsi="Times New Roman" w:cs="Times New Roman"/>
          <w:sz w:val="24"/>
          <w:szCs w:val="24"/>
        </w:rPr>
        <w:t xml:space="preserve">Through these stories, the </w:t>
      </w:r>
      <w:r w:rsidR="00C74CCF">
        <w:rPr>
          <w:rFonts w:ascii="Times New Roman" w:hAnsi="Times New Roman" w:cs="Times New Roman"/>
          <w:sz w:val="24"/>
          <w:szCs w:val="24"/>
        </w:rPr>
        <w:t>reader</w:t>
      </w:r>
      <w:r w:rsidR="00DA4380" w:rsidRPr="00747781">
        <w:rPr>
          <w:rFonts w:ascii="Times New Roman" w:hAnsi="Times New Roman" w:cs="Times New Roman"/>
          <w:sz w:val="24"/>
          <w:szCs w:val="24"/>
        </w:rPr>
        <w:t xml:space="preserve"> is able to learn about many events in the life of Tayo. For instance, the stories help us to learn how Tayo feels alienated from the society. For Tayo, the </w:t>
      </w:r>
      <w:r w:rsidR="009E07F7" w:rsidRPr="00747781">
        <w:rPr>
          <w:rFonts w:ascii="Times New Roman" w:hAnsi="Times New Roman" w:cs="Times New Roman"/>
          <w:sz w:val="24"/>
          <w:szCs w:val="24"/>
        </w:rPr>
        <w:t>anecdotes</w:t>
      </w:r>
      <w:r w:rsidR="00DA4380" w:rsidRPr="00747781">
        <w:rPr>
          <w:rFonts w:ascii="Times New Roman" w:hAnsi="Times New Roman" w:cs="Times New Roman"/>
          <w:sz w:val="24"/>
          <w:szCs w:val="24"/>
        </w:rPr>
        <w:t xml:space="preserve"> </w:t>
      </w:r>
      <w:r w:rsidR="009E07F7" w:rsidRPr="00747781">
        <w:rPr>
          <w:rFonts w:ascii="Times New Roman" w:hAnsi="Times New Roman" w:cs="Times New Roman"/>
          <w:sz w:val="24"/>
          <w:szCs w:val="24"/>
        </w:rPr>
        <w:t>embody</w:t>
      </w:r>
      <w:r w:rsidR="00DA4380" w:rsidRPr="00747781">
        <w:rPr>
          <w:rFonts w:ascii="Times New Roman" w:hAnsi="Times New Roman" w:cs="Times New Roman"/>
          <w:sz w:val="24"/>
          <w:szCs w:val="24"/>
        </w:rPr>
        <w:t xml:space="preserve"> the Native American </w:t>
      </w:r>
      <w:r w:rsidR="009E07F7" w:rsidRPr="00747781">
        <w:rPr>
          <w:rFonts w:ascii="Times New Roman" w:hAnsi="Times New Roman" w:cs="Times New Roman"/>
          <w:sz w:val="24"/>
          <w:szCs w:val="24"/>
        </w:rPr>
        <w:t>perception</w:t>
      </w:r>
      <w:r w:rsidR="00DA4380" w:rsidRPr="00747781">
        <w:rPr>
          <w:rFonts w:ascii="Times New Roman" w:hAnsi="Times New Roman" w:cs="Times New Roman"/>
          <w:sz w:val="24"/>
          <w:szCs w:val="24"/>
        </w:rPr>
        <w:t xml:space="preserve"> of the world </w:t>
      </w:r>
      <w:r w:rsidR="009E07F7" w:rsidRPr="00747781">
        <w:rPr>
          <w:rFonts w:ascii="Times New Roman" w:hAnsi="Times New Roman" w:cs="Times New Roman"/>
          <w:sz w:val="24"/>
          <w:szCs w:val="24"/>
        </w:rPr>
        <w:t xml:space="preserve">around, in which he </w:t>
      </w:r>
      <w:r w:rsidR="00DA4380" w:rsidRPr="00747781">
        <w:rPr>
          <w:rFonts w:ascii="Times New Roman" w:hAnsi="Times New Roman" w:cs="Times New Roman"/>
          <w:sz w:val="24"/>
          <w:szCs w:val="24"/>
        </w:rPr>
        <w:t xml:space="preserve">grew up. As </w:t>
      </w:r>
      <w:r w:rsidR="009E07F7" w:rsidRPr="00747781">
        <w:rPr>
          <w:rFonts w:ascii="Times New Roman" w:hAnsi="Times New Roman" w:cs="Times New Roman"/>
          <w:sz w:val="24"/>
          <w:szCs w:val="24"/>
        </w:rPr>
        <w:t>Tayo</w:t>
      </w:r>
      <w:r w:rsidR="00DA4380" w:rsidRPr="00747781">
        <w:rPr>
          <w:rFonts w:ascii="Times New Roman" w:hAnsi="Times New Roman" w:cs="Times New Roman"/>
          <w:sz w:val="24"/>
          <w:szCs w:val="24"/>
        </w:rPr>
        <w:t xml:space="preserve"> </w:t>
      </w:r>
      <w:r w:rsidR="009E07F7" w:rsidRPr="00747781">
        <w:rPr>
          <w:rFonts w:ascii="Times New Roman" w:hAnsi="Times New Roman" w:cs="Times New Roman"/>
          <w:sz w:val="24"/>
          <w:szCs w:val="24"/>
        </w:rPr>
        <w:t>recollects these stories she is able to</w:t>
      </w:r>
      <w:r w:rsidR="00DA4380" w:rsidRPr="00747781">
        <w:rPr>
          <w:rFonts w:ascii="Times New Roman" w:hAnsi="Times New Roman" w:cs="Times New Roman"/>
          <w:sz w:val="24"/>
          <w:szCs w:val="24"/>
        </w:rPr>
        <w:t xml:space="preserve"> </w:t>
      </w:r>
      <w:r w:rsidR="009E07F7" w:rsidRPr="00747781">
        <w:rPr>
          <w:rFonts w:ascii="Times New Roman" w:hAnsi="Times New Roman" w:cs="Times New Roman"/>
          <w:sz w:val="24"/>
          <w:szCs w:val="24"/>
        </w:rPr>
        <w:t>reconnect</w:t>
      </w:r>
      <w:r w:rsidR="00DA4380" w:rsidRPr="00747781">
        <w:rPr>
          <w:rFonts w:ascii="Times New Roman" w:hAnsi="Times New Roman" w:cs="Times New Roman"/>
          <w:sz w:val="24"/>
          <w:szCs w:val="24"/>
        </w:rPr>
        <w:t xml:space="preserve"> with his community, </w:t>
      </w:r>
      <w:r w:rsidR="009E07F7" w:rsidRPr="00747781">
        <w:rPr>
          <w:rFonts w:ascii="Times New Roman" w:hAnsi="Times New Roman" w:cs="Times New Roman"/>
          <w:sz w:val="24"/>
          <w:szCs w:val="24"/>
        </w:rPr>
        <w:t>something which he has been longing to achieve. Moreover, Tayo expresses that these</w:t>
      </w:r>
      <w:r w:rsidR="00DA4380" w:rsidRPr="00747781">
        <w:rPr>
          <w:rFonts w:ascii="Times New Roman" w:hAnsi="Times New Roman" w:cs="Times New Roman"/>
          <w:sz w:val="24"/>
          <w:szCs w:val="24"/>
        </w:rPr>
        <w:t xml:space="preserve"> stories </w:t>
      </w:r>
      <w:r w:rsidR="009E07F7" w:rsidRPr="00747781">
        <w:rPr>
          <w:rFonts w:ascii="Times New Roman" w:hAnsi="Times New Roman" w:cs="Times New Roman"/>
          <w:sz w:val="24"/>
          <w:szCs w:val="24"/>
        </w:rPr>
        <w:t xml:space="preserve">help him appreciate </w:t>
      </w:r>
      <w:r w:rsidR="00DA4380" w:rsidRPr="00747781">
        <w:rPr>
          <w:rFonts w:ascii="Times New Roman" w:hAnsi="Times New Roman" w:cs="Times New Roman"/>
          <w:sz w:val="24"/>
          <w:szCs w:val="24"/>
        </w:rPr>
        <w:t>that he is not alone,</w:t>
      </w:r>
      <w:r w:rsidR="009E07F7" w:rsidRPr="00747781">
        <w:rPr>
          <w:rFonts w:ascii="Times New Roman" w:hAnsi="Times New Roman" w:cs="Times New Roman"/>
          <w:sz w:val="24"/>
          <w:szCs w:val="24"/>
        </w:rPr>
        <w:t xml:space="preserve"> since </w:t>
      </w:r>
      <w:r w:rsidR="00DA4380" w:rsidRPr="00747781">
        <w:rPr>
          <w:rFonts w:ascii="Times New Roman" w:hAnsi="Times New Roman" w:cs="Times New Roman"/>
          <w:sz w:val="24"/>
          <w:szCs w:val="24"/>
        </w:rPr>
        <w:t xml:space="preserve">he shares </w:t>
      </w:r>
      <w:r w:rsidR="009E07F7" w:rsidRPr="00747781">
        <w:rPr>
          <w:rFonts w:ascii="Times New Roman" w:hAnsi="Times New Roman" w:cs="Times New Roman"/>
          <w:sz w:val="24"/>
          <w:szCs w:val="24"/>
        </w:rPr>
        <w:t>them</w:t>
      </w:r>
      <w:r w:rsidR="00DA4380" w:rsidRPr="00747781">
        <w:rPr>
          <w:rFonts w:ascii="Times New Roman" w:hAnsi="Times New Roman" w:cs="Times New Roman"/>
          <w:sz w:val="24"/>
          <w:szCs w:val="24"/>
        </w:rPr>
        <w:t xml:space="preserve"> with </w:t>
      </w:r>
      <w:r w:rsidR="009E07F7" w:rsidRPr="00747781">
        <w:rPr>
          <w:rFonts w:ascii="Times New Roman" w:hAnsi="Times New Roman" w:cs="Times New Roman"/>
          <w:sz w:val="24"/>
          <w:szCs w:val="24"/>
        </w:rPr>
        <w:t xml:space="preserve">the community. He also </w:t>
      </w:r>
      <w:r w:rsidR="009E07F7" w:rsidRPr="00747781">
        <w:rPr>
          <w:rFonts w:ascii="Times New Roman" w:hAnsi="Times New Roman" w:cs="Times New Roman"/>
          <w:sz w:val="24"/>
          <w:szCs w:val="24"/>
        </w:rPr>
        <w:lastRenderedPageBreak/>
        <w:t>draws inspiration from the fact that the stories</w:t>
      </w:r>
      <w:r w:rsidR="00DA4380" w:rsidRPr="00747781">
        <w:rPr>
          <w:rFonts w:ascii="Times New Roman" w:hAnsi="Times New Roman" w:cs="Times New Roman"/>
          <w:sz w:val="24"/>
          <w:szCs w:val="24"/>
        </w:rPr>
        <w:t xml:space="preserve"> remind him</w:t>
      </w:r>
      <w:r w:rsidR="009E07F7" w:rsidRPr="00747781">
        <w:rPr>
          <w:rFonts w:ascii="Times New Roman" w:hAnsi="Times New Roman" w:cs="Times New Roman"/>
          <w:sz w:val="24"/>
          <w:szCs w:val="24"/>
        </w:rPr>
        <w:t xml:space="preserve"> he is not the only one to have experiences such a thing in his life. </w:t>
      </w:r>
    </w:p>
    <w:p w:rsidR="00903E58" w:rsidRPr="00747781" w:rsidRDefault="008F4BC5" w:rsidP="00747781">
      <w:pPr>
        <w:spacing w:after="0" w:line="480" w:lineRule="auto"/>
        <w:ind w:firstLine="720"/>
        <w:contextualSpacing/>
        <w:rPr>
          <w:rFonts w:ascii="Times New Roman" w:hAnsi="Times New Roman" w:cs="Times New Roman"/>
          <w:sz w:val="24"/>
          <w:szCs w:val="24"/>
        </w:rPr>
      </w:pPr>
      <w:r w:rsidRPr="00747781">
        <w:rPr>
          <w:rFonts w:ascii="Times New Roman" w:hAnsi="Times New Roman" w:cs="Times New Roman"/>
          <w:sz w:val="24"/>
          <w:szCs w:val="24"/>
        </w:rPr>
        <w:t>In the same way that p</w:t>
      </w:r>
      <w:r w:rsidR="00F1254E" w:rsidRPr="00747781">
        <w:rPr>
          <w:rFonts w:ascii="Times New Roman" w:hAnsi="Times New Roman" w:cs="Times New Roman"/>
          <w:sz w:val="24"/>
          <w:szCs w:val="24"/>
        </w:rPr>
        <w:t xml:space="preserve">oetry is </w:t>
      </w:r>
      <w:r w:rsidRPr="00747781">
        <w:rPr>
          <w:rFonts w:ascii="Times New Roman" w:hAnsi="Times New Roman" w:cs="Times New Roman"/>
          <w:sz w:val="24"/>
          <w:szCs w:val="24"/>
        </w:rPr>
        <w:t>characteristically</w:t>
      </w:r>
      <w:r w:rsidR="00F1254E" w:rsidRPr="00747781">
        <w:rPr>
          <w:rFonts w:ascii="Times New Roman" w:hAnsi="Times New Roman" w:cs="Times New Roman"/>
          <w:sz w:val="24"/>
          <w:szCs w:val="24"/>
        </w:rPr>
        <w:t xml:space="preserve"> reserved for </w:t>
      </w:r>
      <w:r w:rsidRPr="00747781">
        <w:rPr>
          <w:rFonts w:ascii="Times New Roman" w:hAnsi="Times New Roman" w:cs="Times New Roman"/>
          <w:sz w:val="24"/>
          <w:szCs w:val="24"/>
        </w:rPr>
        <w:t>conveying</w:t>
      </w:r>
      <w:r w:rsidR="00F1254E" w:rsidRPr="00747781">
        <w:rPr>
          <w:rFonts w:ascii="Times New Roman" w:hAnsi="Times New Roman" w:cs="Times New Roman"/>
          <w:sz w:val="24"/>
          <w:szCs w:val="24"/>
        </w:rPr>
        <w:t xml:space="preserve"> </w:t>
      </w:r>
      <w:r w:rsidRPr="00747781">
        <w:rPr>
          <w:rFonts w:ascii="Times New Roman" w:hAnsi="Times New Roman" w:cs="Times New Roman"/>
          <w:sz w:val="24"/>
          <w:szCs w:val="24"/>
        </w:rPr>
        <w:t>a</w:t>
      </w:r>
      <w:r w:rsidR="00F1254E" w:rsidRPr="00747781">
        <w:rPr>
          <w:rFonts w:ascii="Times New Roman" w:hAnsi="Times New Roman" w:cs="Times New Roman"/>
          <w:sz w:val="24"/>
          <w:szCs w:val="24"/>
        </w:rPr>
        <w:t xml:space="preserve"> special</w:t>
      </w:r>
      <w:r w:rsidRPr="00747781">
        <w:rPr>
          <w:rFonts w:ascii="Times New Roman" w:hAnsi="Times New Roman" w:cs="Times New Roman"/>
          <w:sz w:val="24"/>
          <w:szCs w:val="24"/>
        </w:rPr>
        <w:t xml:space="preserve"> thing in</w:t>
      </w:r>
      <w:r w:rsidR="00F1254E" w:rsidRPr="00747781">
        <w:rPr>
          <w:rFonts w:ascii="Times New Roman" w:hAnsi="Times New Roman" w:cs="Times New Roman"/>
          <w:sz w:val="24"/>
          <w:szCs w:val="24"/>
        </w:rPr>
        <w:t xml:space="preserve"> an artistic way</w:t>
      </w:r>
      <w:r w:rsidRPr="00747781">
        <w:rPr>
          <w:rFonts w:ascii="Times New Roman" w:hAnsi="Times New Roman" w:cs="Times New Roman"/>
          <w:sz w:val="24"/>
          <w:szCs w:val="24"/>
        </w:rPr>
        <w:t>, Silko uses this feature to tell his story</w:t>
      </w:r>
      <w:r w:rsidR="00F1254E" w:rsidRPr="00747781">
        <w:rPr>
          <w:rFonts w:ascii="Times New Roman" w:hAnsi="Times New Roman" w:cs="Times New Roman"/>
          <w:sz w:val="24"/>
          <w:szCs w:val="24"/>
        </w:rPr>
        <w:t>.</w:t>
      </w:r>
      <w:r w:rsidRPr="00747781">
        <w:rPr>
          <w:rFonts w:ascii="Times New Roman" w:hAnsi="Times New Roman" w:cs="Times New Roman"/>
          <w:sz w:val="24"/>
          <w:szCs w:val="24"/>
        </w:rPr>
        <w:t xml:space="preserve"> The artistic nature of the story is mainly seen in the structure of the narrative</w:t>
      </w:r>
      <w:r w:rsidR="002C7E3E" w:rsidRPr="00747781">
        <w:rPr>
          <w:rFonts w:ascii="Times New Roman" w:hAnsi="Times New Roman" w:cs="Times New Roman"/>
          <w:sz w:val="24"/>
          <w:szCs w:val="24"/>
        </w:rPr>
        <w:t>. In essence, Silko’s stories refrains from the</w:t>
      </w:r>
      <w:r w:rsidR="00F1254E" w:rsidRPr="00747781">
        <w:rPr>
          <w:rFonts w:ascii="Times New Roman" w:hAnsi="Times New Roman" w:cs="Times New Roman"/>
          <w:sz w:val="24"/>
          <w:szCs w:val="24"/>
        </w:rPr>
        <w:t xml:space="preserve"> conventional</w:t>
      </w:r>
      <w:r w:rsidR="002C7E3E" w:rsidRPr="00747781">
        <w:rPr>
          <w:rFonts w:ascii="Times New Roman" w:hAnsi="Times New Roman" w:cs="Times New Roman"/>
          <w:sz w:val="24"/>
          <w:szCs w:val="24"/>
        </w:rPr>
        <w:t xml:space="preserve"> trends of</w:t>
      </w:r>
      <w:r w:rsidR="00F1254E" w:rsidRPr="00747781">
        <w:rPr>
          <w:rFonts w:ascii="Times New Roman" w:hAnsi="Times New Roman" w:cs="Times New Roman"/>
          <w:sz w:val="24"/>
          <w:szCs w:val="24"/>
        </w:rPr>
        <w:t xml:space="preserve"> Western </w:t>
      </w:r>
      <w:r w:rsidR="002C7E3E" w:rsidRPr="00747781">
        <w:rPr>
          <w:rFonts w:ascii="Times New Roman" w:hAnsi="Times New Roman" w:cs="Times New Roman"/>
          <w:sz w:val="24"/>
          <w:szCs w:val="24"/>
        </w:rPr>
        <w:t xml:space="preserve">writing through the </w:t>
      </w:r>
      <w:r w:rsidR="00F1254E" w:rsidRPr="00747781">
        <w:rPr>
          <w:rFonts w:ascii="Times New Roman" w:hAnsi="Times New Roman" w:cs="Times New Roman"/>
          <w:sz w:val="24"/>
          <w:szCs w:val="24"/>
        </w:rPr>
        <w:t xml:space="preserve">descriptions of </w:t>
      </w:r>
      <w:r w:rsidR="002C7E3E" w:rsidRPr="00747781">
        <w:rPr>
          <w:rFonts w:ascii="Times New Roman" w:hAnsi="Times New Roman" w:cs="Times New Roman"/>
          <w:sz w:val="24"/>
          <w:szCs w:val="24"/>
        </w:rPr>
        <w:t xml:space="preserve">complex </w:t>
      </w:r>
      <w:r w:rsidR="00F1254E" w:rsidRPr="00747781">
        <w:rPr>
          <w:rFonts w:ascii="Times New Roman" w:hAnsi="Times New Roman" w:cs="Times New Roman"/>
          <w:sz w:val="24"/>
          <w:szCs w:val="24"/>
        </w:rPr>
        <w:t>time</w:t>
      </w:r>
      <w:r w:rsidR="002C7E3E" w:rsidRPr="00747781">
        <w:rPr>
          <w:rFonts w:ascii="Times New Roman" w:hAnsi="Times New Roman" w:cs="Times New Roman"/>
          <w:sz w:val="24"/>
          <w:szCs w:val="24"/>
        </w:rPr>
        <w:t>lines in the narrative</w:t>
      </w:r>
      <w:r w:rsidR="00F1254E" w:rsidRPr="00747781">
        <w:rPr>
          <w:rFonts w:ascii="Times New Roman" w:hAnsi="Times New Roman" w:cs="Times New Roman"/>
          <w:sz w:val="24"/>
          <w:szCs w:val="24"/>
        </w:rPr>
        <w:t xml:space="preserve">. Rather than </w:t>
      </w:r>
      <w:r w:rsidR="002C7E3E" w:rsidRPr="00747781">
        <w:rPr>
          <w:rFonts w:ascii="Times New Roman" w:hAnsi="Times New Roman" w:cs="Times New Roman"/>
          <w:sz w:val="24"/>
          <w:szCs w:val="24"/>
        </w:rPr>
        <w:t>narrating</w:t>
      </w:r>
      <w:r w:rsidR="00F1254E" w:rsidRPr="00747781">
        <w:rPr>
          <w:rFonts w:ascii="Times New Roman" w:hAnsi="Times New Roman" w:cs="Times New Roman"/>
          <w:sz w:val="24"/>
          <w:szCs w:val="24"/>
        </w:rPr>
        <w:t xml:space="preserve"> Tayo</w:t>
      </w:r>
      <w:r w:rsidR="002C7E3E" w:rsidRPr="00747781">
        <w:rPr>
          <w:rFonts w:ascii="Times New Roman" w:hAnsi="Times New Roman" w:cs="Times New Roman"/>
          <w:sz w:val="24"/>
          <w:szCs w:val="24"/>
        </w:rPr>
        <w:t xml:space="preserve">’s story in the typical </w:t>
      </w:r>
      <w:r w:rsidR="00F1254E" w:rsidRPr="00747781">
        <w:rPr>
          <w:rFonts w:ascii="Times New Roman" w:hAnsi="Times New Roman" w:cs="Times New Roman"/>
          <w:sz w:val="24"/>
          <w:szCs w:val="24"/>
        </w:rPr>
        <w:t xml:space="preserve">linear chronology, </w:t>
      </w:r>
      <w:r w:rsidR="002C7E3E" w:rsidRPr="00747781">
        <w:rPr>
          <w:rFonts w:ascii="Times New Roman" w:hAnsi="Times New Roman" w:cs="Times New Roman"/>
          <w:sz w:val="24"/>
          <w:szCs w:val="24"/>
        </w:rPr>
        <w:t>the author develops</w:t>
      </w:r>
      <w:r w:rsidR="00F1254E" w:rsidRPr="00747781">
        <w:rPr>
          <w:rFonts w:ascii="Times New Roman" w:hAnsi="Times New Roman" w:cs="Times New Roman"/>
          <w:sz w:val="24"/>
          <w:szCs w:val="24"/>
        </w:rPr>
        <w:t xml:space="preserve"> </w:t>
      </w:r>
      <w:r w:rsidR="002C7E3E" w:rsidRPr="00747781">
        <w:rPr>
          <w:rFonts w:ascii="Times New Roman" w:hAnsi="Times New Roman" w:cs="Times New Roman"/>
          <w:sz w:val="24"/>
          <w:szCs w:val="24"/>
        </w:rPr>
        <w:t xml:space="preserve">an </w:t>
      </w:r>
      <w:r w:rsidR="00771BD6" w:rsidRPr="00747781">
        <w:rPr>
          <w:rFonts w:ascii="Times New Roman" w:hAnsi="Times New Roman" w:cs="Times New Roman"/>
          <w:sz w:val="24"/>
          <w:szCs w:val="24"/>
        </w:rPr>
        <w:t xml:space="preserve">authentic experience </w:t>
      </w:r>
      <w:r w:rsidR="002C7E3E" w:rsidRPr="00747781">
        <w:rPr>
          <w:rFonts w:ascii="Times New Roman" w:hAnsi="Times New Roman" w:cs="Times New Roman"/>
          <w:sz w:val="24"/>
          <w:szCs w:val="24"/>
        </w:rPr>
        <w:t xml:space="preserve">for him by using </w:t>
      </w:r>
      <w:r w:rsidR="002C7E3E" w:rsidRPr="00747781">
        <w:rPr>
          <w:rFonts w:ascii="Times New Roman" w:hAnsi="Times New Roman" w:cs="Times New Roman"/>
          <w:bCs/>
          <w:sz w:val="24"/>
          <w:szCs w:val="24"/>
        </w:rPr>
        <w:t xml:space="preserve">nonlinear narrative structure. In essence, the author expresses that </w:t>
      </w:r>
      <w:r w:rsidR="00771BD6" w:rsidRPr="00747781">
        <w:rPr>
          <w:rFonts w:ascii="Times New Roman" w:hAnsi="Times New Roman" w:cs="Times New Roman"/>
          <w:sz w:val="24"/>
          <w:szCs w:val="24"/>
        </w:rPr>
        <w:t>the Pueblo</w:t>
      </w:r>
      <w:r w:rsidR="002C7E3E" w:rsidRPr="00747781">
        <w:rPr>
          <w:rFonts w:ascii="Times New Roman" w:hAnsi="Times New Roman" w:cs="Times New Roman"/>
          <w:sz w:val="24"/>
          <w:szCs w:val="24"/>
        </w:rPr>
        <w:t xml:space="preserve"> people, who are Native Americans,</w:t>
      </w:r>
      <w:r w:rsidR="00771BD6" w:rsidRPr="00747781">
        <w:rPr>
          <w:rFonts w:ascii="Times New Roman" w:hAnsi="Times New Roman" w:cs="Times New Roman"/>
          <w:sz w:val="24"/>
          <w:szCs w:val="24"/>
        </w:rPr>
        <w:t xml:space="preserve"> </w:t>
      </w:r>
      <w:r w:rsidR="002C7E3E" w:rsidRPr="00747781">
        <w:rPr>
          <w:rFonts w:ascii="Times New Roman" w:hAnsi="Times New Roman" w:cs="Times New Roman"/>
          <w:sz w:val="24"/>
          <w:szCs w:val="24"/>
        </w:rPr>
        <w:t>view</w:t>
      </w:r>
      <w:r w:rsidR="00771BD6" w:rsidRPr="00747781">
        <w:rPr>
          <w:rFonts w:ascii="Times New Roman" w:hAnsi="Times New Roman" w:cs="Times New Roman"/>
          <w:sz w:val="24"/>
          <w:szCs w:val="24"/>
        </w:rPr>
        <w:t xml:space="preserve"> time as cyclical rather than</w:t>
      </w:r>
      <w:r w:rsidR="002C7E3E" w:rsidRPr="00747781">
        <w:rPr>
          <w:rFonts w:ascii="Times New Roman" w:hAnsi="Times New Roman" w:cs="Times New Roman"/>
          <w:sz w:val="24"/>
          <w:szCs w:val="24"/>
        </w:rPr>
        <w:t xml:space="preserve"> a</w:t>
      </w:r>
      <w:r w:rsidR="00771BD6" w:rsidRPr="00747781">
        <w:rPr>
          <w:rFonts w:ascii="Times New Roman" w:hAnsi="Times New Roman" w:cs="Times New Roman"/>
          <w:sz w:val="24"/>
          <w:szCs w:val="24"/>
        </w:rPr>
        <w:t xml:space="preserve"> linear</w:t>
      </w:r>
      <w:r w:rsidR="002C7E3E" w:rsidRPr="00747781">
        <w:rPr>
          <w:rFonts w:ascii="Times New Roman" w:hAnsi="Times New Roman" w:cs="Times New Roman"/>
          <w:sz w:val="24"/>
          <w:szCs w:val="24"/>
        </w:rPr>
        <w:t xml:space="preserve"> phenomenon</w:t>
      </w:r>
      <w:r w:rsidR="00771BD6" w:rsidRPr="00747781">
        <w:rPr>
          <w:rFonts w:ascii="Times New Roman" w:hAnsi="Times New Roman" w:cs="Times New Roman"/>
          <w:sz w:val="24"/>
          <w:szCs w:val="24"/>
        </w:rPr>
        <w:t xml:space="preserve">. Silko </w:t>
      </w:r>
      <w:r w:rsidR="002C7E3E" w:rsidRPr="00747781">
        <w:rPr>
          <w:rFonts w:ascii="Times New Roman" w:hAnsi="Times New Roman" w:cs="Times New Roman"/>
          <w:sz w:val="24"/>
          <w:szCs w:val="24"/>
        </w:rPr>
        <w:t>creates</w:t>
      </w:r>
      <w:r w:rsidR="00771BD6" w:rsidRPr="00747781">
        <w:rPr>
          <w:rFonts w:ascii="Times New Roman" w:hAnsi="Times New Roman" w:cs="Times New Roman"/>
          <w:sz w:val="24"/>
          <w:szCs w:val="24"/>
        </w:rPr>
        <w:t xml:space="preserve"> a </w:t>
      </w:r>
      <w:r w:rsidR="002C7E3E" w:rsidRPr="00747781">
        <w:rPr>
          <w:rFonts w:ascii="Times New Roman" w:hAnsi="Times New Roman" w:cs="Times New Roman"/>
          <w:sz w:val="24"/>
          <w:szCs w:val="24"/>
        </w:rPr>
        <w:t>narrative</w:t>
      </w:r>
      <w:r w:rsidR="00771BD6" w:rsidRPr="00747781">
        <w:rPr>
          <w:rFonts w:ascii="Times New Roman" w:hAnsi="Times New Roman" w:cs="Times New Roman"/>
          <w:sz w:val="24"/>
          <w:szCs w:val="24"/>
        </w:rPr>
        <w:t xml:space="preserve"> that emphasizes this </w:t>
      </w:r>
      <w:r w:rsidR="002C7E3E" w:rsidRPr="00747781">
        <w:rPr>
          <w:rFonts w:ascii="Times New Roman" w:hAnsi="Times New Roman" w:cs="Times New Roman"/>
          <w:sz w:val="24"/>
          <w:szCs w:val="24"/>
        </w:rPr>
        <w:t>ideology</w:t>
      </w:r>
      <w:r w:rsidR="00771BD6" w:rsidRPr="00747781">
        <w:rPr>
          <w:rFonts w:ascii="Times New Roman" w:hAnsi="Times New Roman" w:cs="Times New Roman"/>
          <w:sz w:val="24"/>
          <w:szCs w:val="24"/>
        </w:rPr>
        <w:t xml:space="preserve"> by </w:t>
      </w:r>
      <w:r w:rsidR="002C7E3E" w:rsidRPr="00747781">
        <w:rPr>
          <w:rFonts w:ascii="Times New Roman" w:hAnsi="Times New Roman" w:cs="Times New Roman"/>
          <w:sz w:val="24"/>
          <w:szCs w:val="24"/>
        </w:rPr>
        <w:t xml:space="preserve">blending various timelines in the story in a unique way. Essentially, most of Western literature uses a chronological </w:t>
      </w:r>
      <w:r w:rsidR="00771BD6" w:rsidRPr="00747781">
        <w:rPr>
          <w:rFonts w:ascii="Times New Roman" w:hAnsi="Times New Roman" w:cs="Times New Roman"/>
          <w:sz w:val="24"/>
          <w:szCs w:val="24"/>
        </w:rPr>
        <w:t xml:space="preserve">narrative </w:t>
      </w:r>
      <w:r w:rsidR="002C7E3E" w:rsidRPr="00747781">
        <w:rPr>
          <w:rFonts w:ascii="Times New Roman" w:hAnsi="Times New Roman" w:cs="Times New Roman"/>
          <w:sz w:val="24"/>
          <w:szCs w:val="24"/>
        </w:rPr>
        <w:t>style, where events proceed</w:t>
      </w:r>
      <w:r w:rsidR="00771BD6" w:rsidRPr="00747781">
        <w:rPr>
          <w:rFonts w:ascii="Times New Roman" w:hAnsi="Times New Roman" w:cs="Times New Roman"/>
          <w:sz w:val="24"/>
          <w:szCs w:val="24"/>
        </w:rPr>
        <w:t xml:space="preserve"> </w:t>
      </w:r>
      <w:r w:rsidR="002C7E3E" w:rsidRPr="00747781">
        <w:rPr>
          <w:rFonts w:ascii="Times New Roman" w:hAnsi="Times New Roman" w:cs="Times New Roman"/>
          <w:sz w:val="24"/>
          <w:szCs w:val="24"/>
        </w:rPr>
        <w:t>in</w:t>
      </w:r>
      <w:r w:rsidR="00771BD6" w:rsidRPr="00747781">
        <w:rPr>
          <w:rFonts w:ascii="Times New Roman" w:hAnsi="Times New Roman" w:cs="Times New Roman"/>
          <w:sz w:val="24"/>
          <w:szCs w:val="24"/>
        </w:rPr>
        <w:t xml:space="preserve"> </w:t>
      </w:r>
      <w:r w:rsidR="002C7E3E" w:rsidRPr="00747781">
        <w:rPr>
          <w:rFonts w:ascii="Times New Roman" w:hAnsi="Times New Roman" w:cs="Times New Roman"/>
          <w:sz w:val="24"/>
          <w:szCs w:val="24"/>
        </w:rPr>
        <w:t xml:space="preserve">an orderly succession </w:t>
      </w:r>
      <w:r w:rsidR="00771BD6" w:rsidRPr="00747781">
        <w:rPr>
          <w:rFonts w:ascii="Times New Roman" w:hAnsi="Times New Roman" w:cs="Times New Roman"/>
          <w:sz w:val="24"/>
          <w:szCs w:val="24"/>
        </w:rPr>
        <w:t>from</w:t>
      </w:r>
      <w:r w:rsidR="002C7E3E" w:rsidRPr="00747781">
        <w:rPr>
          <w:rFonts w:ascii="Times New Roman" w:hAnsi="Times New Roman" w:cs="Times New Roman"/>
          <w:sz w:val="24"/>
          <w:szCs w:val="24"/>
        </w:rPr>
        <w:t xml:space="preserve"> the</w:t>
      </w:r>
      <w:r w:rsidR="00771BD6" w:rsidRPr="00747781">
        <w:rPr>
          <w:rFonts w:ascii="Times New Roman" w:hAnsi="Times New Roman" w:cs="Times New Roman"/>
          <w:sz w:val="24"/>
          <w:szCs w:val="24"/>
        </w:rPr>
        <w:t xml:space="preserve"> beginning to</w:t>
      </w:r>
      <w:r w:rsidR="002C7E3E" w:rsidRPr="00747781">
        <w:rPr>
          <w:rFonts w:ascii="Times New Roman" w:hAnsi="Times New Roman" w:cs="Times New Roman"/>
          <w:sz w:val="24"/>
          <w:szCs w:val="24"/>
        </w:rPr>
        <w:t xml:space="preserve"> the end. However, Silko decided to juggle up the timelines and make the reader think more without really getting confused. Most of these timelines feature various stages in the life</w:t>
      </w:r>
      <w:r w:rsidR="00903E58" w:rsidRPr="00747781">
        <w:rPr>
          <w:rFonts w:ascii="Times New Roman" w:hAnsi="Times New Roman" w:cs="Times New Roman"/>
          <w:sz w:val="24"/>
          <w:szCs w:val="24"/>
        </w:rPr>
        <w:t xml:space="preserve"> of Tayo, and through them, we </w:t>
      </w:r>
      <w:r w:rsidR="002C7E3E" w:rsidRPr="00747781">
        <w:rPr>
          <w:rFonts w:ascii="Times New Roman" w:hAnsi="Times New Roman" w:cs="Times New Roman"/>
          <w:sz w:val="24"/>
          <w:szCs w:val="24"/>
        </w:rPr>
        <w:t>learn how his menta</w:t>
      </w:r>
      <w:r w:rsidR="00903E58" w:rsidRPr="00747781">
        <w:rPr>
          <w:rFonts w:ascii="Times New Roman" w:hAnsi="Times New Roman" w:cs="Times New Roman"/>
          <w:sz w:val="24"/>
          <w:szCs w:val="24"/>
        </w:rPr>
        <w:t xml:space="preserve">l health developed, as well as the ways he used to solve it. </w:t>
      </w:r>
    </w:p>
    <w:p w:rsidR="008F4BC5" w:rsidRPr="00747781" w:rsidRDefault="00F50D41" w:rsidP="00747781">
      <w:pPr>
        <w:spacing w:after="0" w:line="480" w:lineRule="auto"/>
        <w:ind w:firstLine="720"/>
        <w:contextualSpacing/>
        <w:rPr>
          <w:rFonts w:ascii="Times New Roman" w:hAnsi="Times New Roman" w:cs="Times New Roman"/>
          <w:sz w:val="24"/>
          <w:szCs w:val="24"/>
          <w:lang w:val="en-US"/>
        </w:rPr>
      </w:pPr>
      <w:r w:rsidRPr="00747781">
        <w:rPr>
          <w:rFonts w:ascii="Times New Roman" w:hAnsi="Times New Roman" w:cs="Times New Roman"/>
          <w:sz w:val="24"/>
          <w:szCs w:val="24"/>
          <w:lang w:val="en-US"/>
        </w:rPr>
        <w:t>The use of repetition in the story also mirrors the genre of poetry to significant de</w:t>
      </w:r>
      <w:r w:rsidR="00AD1C9B" w:rsidRPr="00747781">
        <w:rPr>
          <w:rFonts w:ascii="Times New Roman" w:hAnsi="Times New Roman" w:cs="Times New Roman"/>
          <w:sz w:val="24"/>
          <w:szCs w:val="24"/>
          <w:lang w:val="en-US"/>
        </w:rPr>
        <w:t>gree</w:t>
      </w:r>
      <w:r w:rsidRPr="00747781">
        <w:rPr>
          <w:rFonts w:ascii="Times New Roman" w:hAnsi="Times New Roman" w:cs="Times New Roman"/>
          <w:sz w:val="24"/>
          <w:szCs w:val="24"/>
          <w:lang w:val="en-US"/>
        </w:rPr>
        <w:t xml:space="preserve">. In essence, Silko employs the element of repetition to emphasize certain themes and communicate important messages about the life of Tayo. </w:t>
      </w:r>
      <w:r w:rsidRPr="00747781">
        <w:rPr>
          <w:rFonts w:ascii="Times New Roman" w:hAnsi="Times New Roman" w:cs="Times New Roman"/>
          <w:sz w:val="24"/>
          <w:szCs w:val="24"/>
        </w:rPr>
        <w:t>In essence, various stories in the book are repeated, and this style is</w:t>
      </w:r>
      <w:r w:rsidR="000A3AA8" w:rsidRPr="00747781">
        <w:rPr>
          <w:rFonts w:ascii="Times New Roman" w:hAnsi="Times New Roman" w:cs="Times New Roman"/>
          <w:sz w:val="24"/>
          <w:szCs w:val="24"/>
        </w:rPr>
        <w:t xml:space="preserve"> </w:t>
      </w:r>
      <w:r w:rsidRPr="00747781">
        <w:rPr>
          <w:rFonts w:ascii="Times New Roman" w:hAnsi="Times New Roman" w:cs="Times New Roman"/>
          <w:sz w:val="24"/>
          <w:szCs w:val="24"/>
        </w:rPr>
        <w:t>probably</w:t>
      </w:r>
      <w:r w:rsidR="000A3AA8" w:rsidRPr="00747781">
        <w:rPr>
          <w:rFonts w:ascii="Times New Roman" w:hAnsi="Times New Roman" w:cs="Times New Roman"/>
          <w:sz w:val="24"/>
          <w:szCs w:val="24"/>
        </w:rPr>
        <w:t xml:space="preserve"> intended to </w:t>
      </w:r>
      <w:r w:rsidRPr="00747781">
        <w:rPr>
          <w:rFonts w:ascii="Times New Roman" w:hAnsi="Times New Roman" w:cs="Times New Roman"/>
          <w:sz w:val="24"/>
          <w:szCs w:val="24"/>
        </w:rPr>
        <w:t>convey past</w:t>
      </w:r>
      <w:r w:rsidR="000A3AA8" w:rsidRPr="00747781">
        <w:rPr>
          <w:rFonts w:ascii="Times New Roman" w:hAnsi="Times New Roman" w:cs="Times New Roman"/>
          <w:sz w:val="24"/>
          <w:szCs w:val="24"/>
        </w:rPr>
        <w:t xml:space="preserve"> information that </w:t>
      </w:r>
      <w:r w:rsidRPr="00747781">
        <w:rPr>
          <w:rFonts w:ascii="Times New Roman" w:hAnsi="Times New Roman" w:cs="Times New Roman"/>
          <w:sz w:val="24"/>
          <w:szCs w:val="24"/>
        </w:rPr>
        <w:t xml:space="preserve">the reader needs to remember. The touch of poetry is further emphasised by the fact that the stories within the story are often rhythmic and almost sung. </w:t>
      </w:r>
      <w:r w:rsidR="00ED5752" w:rsidRPr="00747781">
        <w:rPr>
          <w:rFonts w:ascii="Times New Roman" w:hAnsi="Times New Roman" w:cs="Times New Roman"/>
          <w:sz w:val="24"/>
          <w:szCs w:val="24"/>
        </w:rPr>
        <w:t xml:space="preserve">For example, the violence and the extreme drinking habits of </w:t>
      </w:r>
      <w:proofErr w:type="spellStart"/>
      <w:r w:rsidR="00ED5752" w:rsidRPr="00747781">
        <w:rPr>
          <w:rFonts w:ascii="Times New Roman" w:hAnsi="Times New Roman" w:cs="Times New Roman"/>
          <w:sz w:val="24"/>
          <w:szCs w:val="24"/>
        </w:rPr>
        <w:t>Emo</w:t>
      </w:r>
      <w:proofErr w:type="spellEnd"/>
      <w:r w:rsidR="00ED5752" w:rsidRPr="00747781">
        <w:rPr>
          <w:rFonts w:ascii="Times New Roman" w:hAnsi="Times New Roman" w:cs="Times New Roman"/>
          <w:sz w:val="24"/>
          <w:szCs w:val="24"/>
        </w:rPr>
        <w:t xml:space="preserve"> and his friends are continuously repeated. One outstanding scene is where </w:t>
      </w:r>
      <w:proofErr w:type="spellStart"/>
      <w:r w:rsidRPr="00747781">
        <w:rPr>
          <w:rFonts w:ascii="Times New Roman" w:hAnsi="Times New Roman" w:cs="Times New Roman"/>
          <w:sz w:val="24"/>
          <w:szCs w:val="24"/>
        </w:rPr>
        <w:t>Emo</w:t>
      </w:r>
      <w:proofErr w:type="spellEnd"/>
      <w:r w:rsidRPr="00747781">
        <w:rPr>
          <w:rFonts w:ascii="Times New Roman" w:hAnsi="Times New Roman" w:cs="Times New Roman"/>
          <w:sz w:val="24"/>
          <w:szCs w:val="24"/>
        </w:rPr>
        <w:t xml:space="preserve"> provokes Tayo. Earlier in the story, Tayo stabbed </w:t>
      </w:r>
      <w:proofErr w:type="spellStart"/>
      <w:r w:rsidRPr="00747781">
        <w:rPr>
          <w:rFonts w:ascii="Times New Roman" w:hAnsi="Times New Roman" w:cs="Times New Roman"/>
          <w:sz w:val="24"/>
          <w:szCs w:val="24"/>
        </w:rPr>
        <w:t>Emo</w:t>
      </w:r>
      <w:proofErr w:type="spellEnd"/>
      <w:r w:rsidRPr="00747781">
        <w:rPr>
          <w:rFonts w:ascii="Times New Roman" w:hAnsi="Times New Roman" w:cs="Times New Roman"/>
          <w:sz w:val="24"/>
          <w:szCs w:val="24"/>
        </w:rPr>
        <w:t xml:space="preserve"> with a piece of a broken bottle after he proudly showcased the teeth of Japanese officer who he had killed </w:t>
      </w:r>
      <w:r w:rsidRPr="00747781">
        <w:rPr>
          <w:rFonts w:ascii="Times New Roman" w:hAnsi="Times New Roman" w:cs="Times New Roman"/>
          <w:sz w:val="24"/>
          <w:szCs w:val="24"/>
        </w:rPr>
        <w:lastRenderedPageBreak/>
        <w:t xml:space="preserve">during the war. However, when a similar even happens and </w:t>
      </w:r>
      <w:proofErr w:type="spellStart"/>
      <w:r w:rsidRPr="00747781">
        <w:rPr>
          <w:rFonts w:ascii="Times New Roman" w:hAnsi="Times New Roman" w:cs="Times New Roman"/>
          <w:sz w:val="24"/>
          <w:szCs w:val="24"/>
        </w:rPr>
        <w:t>Emo</w:t>
      </w:r>
      <w:proofErr w:type="spellEnd"/>
      <w:r w:rsidRPr="00747781">
        <w:rPr>
          <w:rFonts w:ascii="Times New Roman" w:hAnsi="Times New Roman" w:cs="Times New Roman"/>
          <w:sz w:val="24"/>
          <w:szCs w:val="24"/>
        </w:rPr>
        <w:t xml:space="preserve"> provokes Tayo by tying up Harley and skinning him alive, Tayo is able to restrain his anger. The recurrence of this event helps to show how Tayo</w:t>
      </w:r>
      <w:r w:rsidR="004C583A" w:rsidRPr="00747781">
        <w:rPr>
          <w:rFonts w:ascii="Times New Roman" w:hAnsi="Times New Roman" w:cs="Times New Roman"/>
          <w:sz w:val="24"/>
          <w:szCs w:val="24"/>
        </w:rPr>
        <w:t>’s character</w:t>
      </w:r>
      <w:r w:rsidRPr="00747781">
        <w:rPr>
          <w:rFonts w:ascii="Times New Roman" w:hAnsi="Times New Roman" w:cs="Times New Roman"/>
          <w:sz w:val="24"/>
          <w:szCs w:val="24"/>
        </w:rPr>
        <w:t xml:space="preserve"> has grown in</w:t>
      </w:r>
      <w:r w:rsidR="004C583A" w:rsidRPr="00747781">
        <w:rPr>
          <w:rFonts w:ascii="Times New Roman" w:hAnsi="Times New Roman" w:cs="Times New Roman"/>
          <w:sz w:val="24"/>
          <w:szCs w:val="24"/>
        </w:rPr>
        <w:t xml:space="preserve"> terms of</w:t>
      </w:r>
      <w:r w:rsidRPr="00747781">
        <w:rPr>
          <w:rFonts w:ascii="Times New Roman" w:hAnsi="Times New Roman" w:cs="Times New Roman"/>
          <w:sz w:val="24"/>
          <w:szCs w:val="24"/>
        </w:rPr>
        <w:t xml:space="preserve"> patience and self control. </w:t>
      </w:r>
    </w:p>
    <w:p w:rsidR="00673700" w:rsidRPr="00747781" w:rsidRDefault="00F157CB" w:rsidP="00747781">
      <w:pPr>
        <w:spacing w:after="0" w:line="480" w:lineRule="auto"/>
        <w:ind w:firstLine="720"/>
        <w:contextualSpacing/>
        <w:rPr>
          <w:rFonts w:ascii="Times New Roman" w:hAnsi="Times New Roman" w:cs="Times New Roman"/>
          <w:sz w:val="24"/>
          <w:szCs w:val="24"/>
          <w:lang w:val="en-US"/>
        </w:rPr>
      </w:pPr>
      <w:r w:rsidRPr="00747781">
        <w:rPr>
          <w:rFonts w:ascii="Times New Roman" w:hAnsi="Times New Roman" w:cs="Times New Roman"/>
          <w:sz w:val="24"/>
          <w:szCs w:val="24"/>
          <w:lang w:val="en-US"/>
        </w:rPr>
        <w:t xml:space="preserve">The use of imagery also gives the story further connection with poetry. A notable example of imagery is </w:t>
      </w:r>
      <w:r w:rsidRPr="00747781">
        <w:rPr>
          <w:rFonts w:ascii="Times New Roman" w:hAnsi="Times New Roman" w:cs="Times New Roman"/>
          <w:bCs/>
          <w:sz w:val="24"/>
          <w:szCs w:val="24"/>
        </w:rPr>
        <w:t>the h</w:t>
      </w:r>
      <w:r w:rsidR="00673700" w:rsidRPr="00747781">
        <w:rPr>
          <w:rFonts w:ascii="Times New Roman" w:hAnsi="Times New Roman" w:cs="Times New Roman"/>
          <w:bCs/>
          <w:sz w:val="24"/>
          <w:szCs w:val="24"/>
        </w:rPr>
        <w:t>ospital</w:t>
      </w:r>
      <w:r w:rsidRPr="00747781">
        <w:rPr>
          <w:rFonts w:ascii="Times New Roman" w:hAnsi="Times New Roman" w:cs="Times New Roman"/>
          <w:sz w:val="24"/>
          <w:szCs w:val="24"/>
          <w:lang w:val="en-US"/>
        </w:rPr>
        <w:t xml:space="preserve">. Essentially, the time that </w:t>
      </w:r>
      <w:r w:rsidRPr="00747781">
        <w:rPr>
          <w:rFonts w:ascii="Times New Roman" w:hAnsi="Times New Roman" w:cs="Times New Roman"/>
          <w:sz w:val="24"/>
          <w:szCs w:val="24"/>
        </w:rPr>
        <w:t xml:space="preserve">Tayo spends </w:t>
      </w:r>
      <w:r w:rsidR="00673700" w:rsidRPr="00747781">
        <w:rPr>
          <w:rFonts w:ascii="Times New Roman" w:hAnsi="Times New Roman" w:cs="Times New Roman"/>
          <w:sz w:val="24"/>
          <w:szCs w:val="24"/>
        </w:rPr>
        <w:t xml:space="preserve">in the hospital is in </w:t>
      </w:r>
      <w:r w:rsidRPr="00747781">
        <w:rPr>
          <w:rFonts w:ascii="Times New Roman" w:hAnsi="Times New Roman" w:cs="Times New Roman"/>
          <w:sz w:val="24"/>
          <w:szCs w:val="24"/>
        </w:rPr>
        <w:t>somehow seen as a wasted</w:t>
      </w:r>
      <w:r w:rsidR="00673700" w:rsidRPr="00747781">
        <w:rPr>
          <w:rFonts w:ascii="Times New Roman" w:hAnsi="Times New Roman" w:cs="Times New Roman"/>
          <w:sz w:val="24"/>
          <w:szCs w:val="24"/>
        </w:rPr>
        <w:t xml:space="preserve"> period of his life. </w:t>
      </w:r>
      <w:r w:rsidRPr="00747781">
        <w:rPr>
          <w:rFonts w:ascii="Times New Roman" w:hAnsi="Times New Roman" w:cs="Times New Roman"/>
          <w:sz w:val="24"/>
          <w:szCs w:val="24"/>
        </w:rPr>
        <w:t>During this time, h</w:t>
      </w:r>
      <w:r w:rsidR="00673700" w:rsidRPr="00747781">
        <w:rPr>
          <w:rFonts w:ascii="Times New Roman" w:hAnsi="Times New Roman" w:cs="Times New Roman"/>
          <w:sz w:val="24"/>
          <w:szCs w:val="24"/>
        </w:rPr>
        <w:t xml:space="preserve">e </w:t>
      </w:r>
      <w:r w:rsidRPr="00747781">
        <w:rPr>
          <w:rFonts w:ascii="Times New Roman" w:hAnsi="Times New Roman" w:cs="Times New Roman"/>
          <w:sz w:val="24"/>
          <w:szCs w:val="24"/>
        </w:rPr>
        <w:t>appears to be</w:t>
      </w:r>
      <w:r w:rsidR="00673700" w:rsidRPr="00747781">
        <w:rPr>
          <w:rFonts w:ascii="Times New Roman" w:hAnsi="Times New Roman" w:cs="Times New Roman"/>
          <w:sz w:val="24"/>
          <w:szCs w:val="24"/>
        </w:rPr>
        <w:t xml:space="preserve"> a </w:t>
      </w:r>
      <w:r w:rsidRPr="00747781">
        <w:rPr>
          <w:rFonts w:ascii="Times New Roman" w:hAnsi="Times New Roman" w:cs="Times New Roman"/>
          <w:sz w:val="24"/>
          <w:szCs w:val="24"/>
        </w:rPr>
        <w:t>skeleton</w:t>
      </w:r>
      <w:r w:rsidR="00673700" w:rsidRPr="00747781">
        <w:rPr>
          <w:rFonts w:ascii="Times New Roman" w:hAnsi="Times New Roman" w:cs="Times New Roman"/>
          <w:sz w:val="24"/>
          <w:szCs w:val="24"/>
        </w:rPr>
        <w:t xml:space="preserve"> of his former self, a man </w:t>
      </w:r>
      <w:r w:rsidR="00AD1C9B" w:rsidRPr="00747781">
        <w:rPr>
          <w:rFonts w:ascii="Times New Roman" w:hAnsi="Times New Roman" w:cs="Times New Roman"/>
          <w:sz w:val="24"/>
          <w:szCs w:val="24"/>
        </w:rPr>
        <w:t>and refers to</w:t>
      </w:r>
      <w:r w:rsidR="00673700" w:rsidRPr="00747781">
        <w:rPr>
          <w:rFonts w:ascii="Times New Roman" w:hAnsi="Times New Roman" w:cs="Times New Roman"/>
          <w:sz w:val="24"/>
          <w:szCs w:val="24"/>
        </w:rPr>
        <w:t xml:space="preserve"> himself as</w:t>
      </w:r>
      <w:r w:rsidR="00AD1C9B" w:rsidRPr="00747781">
        <w:rPr>
          <w:rFonts w:ascii="Times New Roman" w:hAnsi="Times New Roman" w:cs="Times New Roman"/>
          <w:sz w:val="24"/>
          <w:szCs w:val="24"/>
        </w:rPr>
        <w:t xml:space="preserve"> a cloud of “</w:t>
      </w:r>
      <w:r w:rsidR="00673700" w:rsidRPr="00747781">
        <w:rPr>
          <w:rFonts w:ascii="Times New Roman" w:hAnsi="Times New Roman" w:cs="Times New Roman"/>
          <w:sz w:val="24"/>
          <w:szCs w:val="24"/>
        </w:rPr>
        <w:t xml:space="preserve">white smoke." </w:t>
      </w:r>
      <w:r w:rsidR="00AD1C9B" w:rsidRPr="00747781">
        <w:rPr>
          <w:rFonts w:ascii="Times New Roman" w:hAnsi="Times New Roman" w:cs="Times New Roman"/>
          <w:sz w:val="24"/>
          <w:szCs w:val="24"/>
        </w:rPr>
        <w:t xml:space="preserve">This expression implies that Tayo feels vague and lost in his current environment. This feeling is exemplified by the fact that </w:t>
      </w:r>
      <w:r w:rsidR="00673700" w:rsidRPr="00747781">
        <w:rPr>
          <w:rFonts w:ascii="Times New Roman" w:hAnsi="Times New Roman" w:cs="Times New Roman"/>
          <w:sz w:val="24"/>
          <w:szCs w:val="24"/>
        </w:rPr>
        <w:t>his psyche</w:t>
      </w:r>
      <w:r w:rsidR="00AD1C9B" w:rsidRPr="00747781">
        <w:rPr>
          <w:rFonts w:ascii="Times New Roman" w:hAnsi="Times New Roman" w:cs="Times New Roman"/>
          <w:sz w:val="24"/>
          <w:szCs w:val="24"/>
        </w:rPr>
        <w:t xml:space="preserve"> soon begins to wear</w:t>
      </w:r>
      <w:r w:rsidR="00673700" w:rsidRPr="00747781">
        <w:rPr>
          <w:rFonts w:ascii="Times New Roman" w:hAnsi="Times New Roman" w:cs="Times New Roman"/>
          <w:sz w:val="24"/>
          <w:szCs w:val="24"/>
        </w:rPr>
        <w:t xml:space="preserve"> away</w:t>
      </w:r>
      <w:r w:rsidR="00AD1C9B" w:rsidRPr="00747781">
        <w:rPr>
          <w:rFonts w:ascii="Times New Roman" w:hAnsi="Times New Roman" w:cs="Times New Roman"/>
          <w:sz w:val="24"/>
          <w:szCs w:val="24"/>
        </w:rPr>
        <w:t>. However, in the midst of this confusion, Tayo manages to keep hold of his</w:t>
      </w:r>
      <w:r w:rsidR="00673700" w:rsidRPr="00747781">
        <w:rPr>
          <w:rFonts w:ascii="Times New Roman" w:hAnsi="Times New Roman" w:cs="Times New Roman"/>
          <w:sz w:val="24"/>
          <w:szCs w:val="24"/>
        </w:rPr>
        <w:t xml:space="preserve"> senses and perceptions</w:t>
      </w:r>
      <w:r w:rsidR="00AD1C9B" w:rsidRPr="00747781">
        <w:rPr>
          <w:rFonts w:ascii="Times New Roman" w:hAnsi="Times New Roman" w:cs="Times New Roman"/>
          <w:sz w:val="24"/>
          <w:szCs w:val="24"/>
        </w:rPr>
        <w:t>. The startling</w:t>
      </w:r>
      <w:r w:rsidR="00673700" w:rsidRPr="00747781">
        <w:rPr>
          <w:rFonts w:ascii="Times New Roman" w:hAnsi="Times New Roman" w:cs="Times New Roman"/>
          <w:sz w:val="24"/>
          <w:szCs w:val="24"/>
        </w:rPr>
        <w:t xml:space="preserve"> and at times </w:t>
      </w:r>
      <w:r w:rsidR="00AD1C9B" w:rsidRPr="00747781">
        <w:rPr>
          <w:rFonts w:ascii="Times New Roman" w:hAnsi="Times New Roman" w:cs="Times New Roman"/>
          <w:sz w:val="24"/>
          <w:szCs w:val="24"/>
        </w:rPr>
        <w:t>dreamlike</w:t>
      </w:r>
      <w:r w:rsidR="00673700" w:rsidRPr="00747781">
        <w:rPr>
          <w:rFonts w:ascii="Times New Roman" w:hAnsi="Times New Roman" w:cs="Times New Roman"/>
          <w:sz w:val="24"/>
          <w:szCs w:val="24"/>
        </w:rPr>
        <w:t xml:space="preserve"> images of the hospital </w:t>
      </w:r>
      <w:r w:rsidR="00AD1C9B" w:rsidRPr="00747781">
        <w:rPr>
          <w:rFonts w:ascii="Times New Roman" w:hAnsi="Times New Roman" w:cs="Times New Roman"/>
          <w:sz w:val="24"/>
          <w:szCs w:val="24"/>
        </w:rPr>
        <w:t>embody how he feels estranged. For instance, the author writes that</w:t>
      </w:r>
      <w:r w:rsidR="00673700" w:rsidRPr="00747781">
        <w:rPr>
          <w:rFonts w:ascii="Times New Roman" w:hAnsi="Times New Roman" w:cs="Times New Roman"/>
          <w:sz w:val="24"/>
          <w:szCs w:val="24"/>
        </w:rPr>
        <w:t xml:space="preserve"> "He had seen outlines of gray steel tables, outlines of the food they pushed into his mouth, which was only an outline too, like all the outlines he saw" (</w:t>
      </w:r>
      <w:r w:rsidR="00AD1C9B" w:rsidRPr="00747781">
        <w:rPr>
          <w:rFonts w:ascii="Times New Roman" w:hAnsi="Times New Roman" w:cs="Times New Roman"/>
          <w:sz w:val="24"/>
          <w:szCs w:val="24"/>
        </w:rPr>
        <w:t xml:space="preserve">p. </w:t>
      </w:r>
      <w:r w:rsidR="00673700" w:rsidRPr="00747781">
        <w:rPr>
          <w:rFonts w:ascii="Times New Roman" w:hAnsi="Times New Roman" w:cs="Times New Roman"/>
          <w:sz w:val="24"/>
          <w:szCs w:val="24"/>
        </w:rPr>
        <w:t xml:space="preserve">13). </w:t>
      </w:r>
      <w:r w:rsidR="009903B2" w:rsidRPr="00747781">
        <w:rPr>
          <w:rFonts w:ascii="Times New Roman" w:hAnsi="Times New Roman" w:cs="Times New Roman"/>
          <w:sz w:val="24"/>
          <w:szCs w:val="24"/>
        </w:rPr>
        <w:t xml:space="preserve">Essentially, this expression communicates that </w:t>
      </w:r>
      <w:r w:rsidR="00673700" w:rsidRPr="00747781">
        <w:rPr>
          <w:rFonts w:ascii="Times New Roman" w:hAnsi="Times New Roman" w:cs="Times New Roman"/>
          <w:sz w:val="24"/>
          <w:szCs w:val="24"/>
        </w:rPr>
        <w:t xml:space="preserve">Tayo </w:t>
      </w:r>
      <w:r w:rsidR="009903B2" w:rsidRPr="00747781">
        <w:rPr>
          <w:rFonts w:ascii="Times New Roman" w:hAnsi="Times New Roman" w:cs="Times New Roman"/>
          <w:sz w:val="24"/>
          <w:szCs w:val="24"/>
        </w:rPr>
        <w:t>is unable to control</w:t>
      </w:r>
      <w:r w:rsidR="00673700" w:rsidRPr="00747781">
        <w:rPr>
          <w:rFonts w:ascii="Times New Roman" w:hAnsi="Times New Roman" w:cs="Times New Roman"/>
          <w:sz w:val="24"/>
          <w:szCs w:val="24"/>
        </w:rPr>
        <w:t xml:space="preserve"> his sensitivity to the </w:t>
      </w:r>
      <w:r w:rsidR="009903B2" w:rsidRPr="00747781">
        <w:rPr>
          <w:rFonts w:ascii="Times New Roman" w:hAnsi="Times New Roman" w:cs="Times New Roman"/>
          <w:sz w:val="24"/>
          <w:szCs w:val="24"/>
        </w:rPr>
        <w:t>environment around him</w:t>
      </w:r>
      <w:r w:rsidR="00673700" w:rsidRPr="00747781">
        <w:rPr>
          <w:rFonts w:ascii="Times New Roman" w:hAnsi="Times New Roman" w:cs="Times New Roman"/>
          <w:sz w:val="24"/>
          <w:szCs w:val="24"/>
        </w:rPr>
        <w:t xml:space="preserve">, since </w:t>
      </w:r>
      <w:r w:rsidR="009903B2" w:rsidRPr="00747781">
        <w:rPr>
          <w:rFonts w:ascii="Times New Roman" w:hAnsi="Times New Roman" w:cs="Times New Roman"/>
          <w:sz w:val="24"/>
          <w:szCs w:val="24"/>
        </w:rPr>
        <w:t>no matter how much he tries, he can</w:t>
      </w:r>
      <w:r w:rsidR="00673700" w:rsidRPr="00747781">
        <w:rPr>
          <w:rFonts w:ascii="Times New Roman" w:hAnsi="Times New Roman" w:cs="Times New Roman"/>
          <w:sz w:val="24"/>
          <w:szCs w:val="24"/>
        </w:rPr>
        <w:t xml:space="preserve"> still see </w:t>
      </w:r>
      <w:r w:rsidR="009903B2" w:rsidRPr="00747781">
        <w:rPr>
          <w:rFonts w:ascii="Times New Roman" w:hAnsi="Times New Roman" w:cs="Times New Roman"/>
          <w:sz w:val="24"/>
          <w:szCs w:val="24"/>
        </w:rPr>
        <w:t>visualize the “</w:t>
      </w:r>
      <w:r w:rsidR="00673700" w:rsidRPr="00747781">
        <w:rPr>
          <w:rFonts w:ascii="Times New Roman" w:hAnsi="Times New Roman" w:cs="Times New Roman"/>
          <w:sz w:val="24"/>
          <w:szCs w:val="24"/>
        </w:rPr>
        <w:t>outlines</w:t>
      </w:r>
      <w:r w:rsidR="009903B2" w:rsidRPr="00747781">
        <w:rPr>
          <w:rFonts w:ascii="Times New Roman" w:hAnsi="Times New Roman" w:cs="Times New Roman"/>
          <w:sz w:val="24"/>
          <w:szCs w:val="24"/>
        </w:rPr>
        <w:t>.</w:t>
      </w:r>
      <w:r w:rsidR="00673700" w:rsidRPr="00747781">
        <w:rPr>
          <w:rFonts w:ascii="Times New Roman" w:hAnsi="Times New Roman" w:cs="Times New Roman"/>
          <w:sz w:val="24"/>
          <w:szCs w:val="24"/>
        </w:rPr>
        <w:t xml:space="preserve">" </w:t>
      </w:r>
      <w:r w:rsidR="009903B2" w:rsidRPr="00747781">
        <w:rPr>
          <w:rFonts w:ascii="Times New Roman" w:hAnsi="Times New Roman" w:cs="Times New Roman"/>
          <w:sz w:val="24"/>
          <w:szCs w:val="24"/>
        </w:rPr>
        <w:t>The author uses this imagery to show how Tayo loses a piece of his personality due to the traumatic experience had during the battle, which leads to feelings of an “incomplete outline</w:t>
      </w:r>
      <w:r w:rsidR="00673700" w:rsidRPr="00747781">
        <w:rPr>
          <w:rFonts w:ascii="Times New Roman" w:hAnsi="Times New Roman" w:cs="Times New Roman"/>
          <w:sz w:val="24"/>
          <w:szCs w:val="24"/>
        </w:rPr>
        <w:t xml:space="preserve"> of </w:t>
      </w:r>
      <w:r w:rsidR="009903B2" w:rsidRPr="00747781">
        <w:rPr>
          <w:rFonts w:ascii="Times New Roman" w:hAnsi="Times New Roman" w:cs="Times New Roman"/>
          <w:sz w:val="24"/>
          <w:szCs w:val="24"/>
        </w:rPr>
        <w:t>the</w:t>
      </w:r>
      <w:r w:rsidR="00673700" w:rsidRPr="00747781">
        <w:rPr>
          <w:rFonts w:ascii="Times New Roman" w:hAnsi="Times New Roman" w:cs="Times New Roman"/>
          <w:sz w:val="24"/>
          <w:szCs w:val="24"/>
        </w:rPr>
        <w:t xml:space="preserve"> actual life</w:t>
      </w:r>
      <w:r w:rsidR="001519ED" w:rsidRPr="00747781">
        <w:rPr>
          <w:rFonts w:ascii="Times New Roman" w:hAnsi="Times New Roman" w:cs="Times New Roman"/>
          <w:sz w:val="24"/>
          <w:szCs w:val="24"/>
        </w:rPr>
        <w:t>.</w:t>
      </w:r>
      <w:r w:rsidR="009903B2" w:rsidRPr="00747781">
        <w:rPr>
          <w:rFonts w:ascii="Times New Roman" w:hAnsi="Times New Roman" w:cs="Times New Roman"/>
          <w:sz w:val="24"/>
          <w:szCs w:val="24"/>
        </w:rPr>
        <w:t>”</w:t>
      </w:r>
    </w:p>
    <w:p w:rsidR="00771BD6" w:rsidRPr="00747781" w:rsidRDefault="001519ED" w:rsidP="00747781">
      <w:pPr>
        <w:spacing w:after="0" w:line="480" w:lineRule="auto"/>
        <w:ind w:firstLine="720"/>
        <w:contextualSpacing/>
        <w:rPr>
          <w:rFonts w:ascii="Times New Roman" w:hAnsi="Times New Roman" w:cs="Times New Roman"/>
          <w:bCs/>
          <w:sz w:val="24"/>
          <w:szCs w:val="24"/>
        </w:rPr>
      </w:pPr>
      <w:r w:rsidRPr="00747781">
        <w:rPr>
          <w:rFonts w:ascii="Times New Roman" w:hAnsi="Times New Roman" w:cs="Times New Roman"/>
          <w:sz w:val="24"/>
          <w:szCs w:val="24"/>
          <w:lang w:val="en-US"/>
        </w:rPr>
        <w:t xml:space="preserve">The </w:t>
      </w:r>
      <w:r w:rsidR="000B63C0" w:rsidRPr="00747781">
        <w:rPr>
          <w:rFonts w:ascii="Times New Roman" w:hAnsi="Times New Roman" w:cs="Times New Roman"/>
          <w:sz w:val="24"/>
          <w:szCs w:val="24"/>
          <w:lang w:val="en-US"/>
        </w:rPr>
        <w:t>other</w:t>
      </w:r>
      <w:r w:rsidRPr="00747781">
        <w:rPr>
          <w:rFonts w:ascii="Times New Roman" w:hAnsi="Times New Roman" w:cs="Times New Roman"/>
          <w:sz w:val="24"/>
          <w:szCs w:val="24"/>
          <w:lang w:val="en-US"/>
        </w:rPr>
        <w:t xml:space="preserve"> connection to poetry is the figurative language used in the narrative.</w:t>
      </w:r>
      <w:r w:rsidR="00747781">
        <w:rPr>
          <w:rFonts w:ascii="Times New Roman" w:hAnsi="Times New Roman" w:cs="Times New Roman"/>
          <w:sz w:val="24"/>
          <w:szCs w:val="24"/>
          <w:lang w:val="en-US"/>
        </w:rPr>
        <w:t xml:space="preserve"> </w:t>
      </w:r>
      <w:r w:rsidRPr="00747781">
        <w:rPr>
          <w:rFonts w:ascii="Times New Roman" w:hAnsi="Times New Roman" w:cs="Times New Roman"/>
          <w:sz w:val="24"/>
          <w:szCs w:val="24"/>
          <w:lang w:val="en-US"/>
        </w:rPr>
        <w:t xml:space="preserve">Notably, this literary style is prevalent in the story, and it builds another connection to poetic style of writing. For instance, </w:t>
      </w:r>
      <w:r w:rsidRPr="00747781">
        <w:rPr>
          <w:rFonts w:ascii="Times New Roman" w:hAnsi="Times New Roman" w:cs="Times New Roman"/>
          <w:bCs/>
          <w:sz w:val="24"/>
          <w:szCs w:val="24"/>
        </w:rPr>
        <w:t xml:space="preserve">the scene of supervising the cattle can be interpreted as a simile. During this period, Tayo reflects on </w:t>
      </w:r>
      <w:r w:rsidRPr="00747781">
        <w:rPr>
          <w:rFonts w:ascii="Times New Roman" w:hAnsi="Times New Roman" w:cs="Times New Roman"/>
          <w:sz w:val="24"/>
          <w:szCs w:val="24"/>
        </w:rPr>
        <w:t xml:space="preserve">his work and encounters with his uncle Josiah before he set out for the war. He recalls how he helped his uncle relocate the cattle soon after they had arrived. The author tells us that "He wanted to remember the morning, bright and clear as the leaves on the little green plants which grew low and close to the sandy ground" </w:t>
      </w:r>
      <w:r w:rsidRPr="00747781">
        <w:rPr>
          <w:rFonts w:ascii="Times New Roman" w:hAnsi="Times New Roman" w:cs="Times New Roman"/>
          <w:sz w:val="24"/>
          <w:szCs w:val="24"/>
        </w:rPr>
        <w:lastRenderedPageBreak/>
        <w:t xml:space="preserve">(72). </w:t>
      </w:r>
      <w:r w:rsidR="000B63C0" w:rsidRPr="00747781">
        <w:rPr>
          <w:rFonts w:ascii="Times New Roman" w:hAnsi="Times New Roman" w:cs="Times New Roman"/>
          <w:sz w:val="24"/>
          <w:szCs w:val="24"/>
        </w:rPr>
        <w:t>The comparison of things in this scene illustrates the deft usage if similes. In essence, the author does not just put them there for the sake of being there, but he uses them to show the reader what is going on inside the mind of Tayo. His experience of working with</w:t>
      </w:r>
      <w:r w:rsidRPr="00747781">
        <w:rPr>
          <w:rFonts w:ascii="Times New Roman" w:hAnsi="Times New Roman" w:cs="Times New Roman"/>
          <w:sz w:val="24"/>
          <w:szCs w:val="24"/>
        </w:rPr>
        <w:t xml:space="preserve"> the cattle </w:t>
      </w:r>
      <w:r w:rsidR="000B63C0" w:rsidRPr="00747781">
        <w:rPr>
          <w:rFonts w:ascii="Times New Roman" w:hAnsi="Times New Roman" w:cs="Times New Roman"/>
          <w:sz w:val="24"/>
          <w:szCs w:val="24"/>
        </w:rPr>
        <w:t>gives him a novel and rich</w:t>
      </w:r>
      <w:r w:rsidRPr="00747781">
        <w:rPr>
          <w:rFonts w:ascii="Times New Roman" w:hAnsi="Times New Roman" w:cs="Times New Roman"/>
          <w:sz w:val="24"/>
          <w:szCs w:val="24"/>
        </w:rPr>
        <w:t xml:space="preserve"> adventure,</w:t>
      </w:r>
      <w:r w:rsidR="000B63C0" w:rsidRPr="00747781">
        <w:rPr>
          <w:rFonts w:ascii="Times New Roman" w:hAnsi="Times New Roman" w:cs="Times New Roman"/>
          <w:sz w:val="24"/>
          <w:szCs w:val="24"/>
        </w:rPr>
        <w:t xml:space="preserve"> which he relishes in his later days.</w:t>
      </w:r>
      <w:r w:rsidRPr="00747781">
        <w:rPr>
          <w:rFonts w:ascii="Times New Roman" w:hAnsi="Times New Roman" w:cs="Times New Roman"/>
          <w:sz w:val="24"/>
          <w:szCs w:val="24"/>
        </w:rPr>
        <w:t xml:space="preserve"> </w:t>
      </w:r>
      <w:r w:rsidR="000B63C0" w:rsidRPr="00747781">
        <w:rPr>
          <w:rFonts w:ascii="Times New Roman" w:hAnsi="Times New Roman" w:cs="Times New Roman"/>
          <w:sz w:val="24"/>
          <w:szCs w:val="24"/>
        </w:rPr>
        <w:t xml:space="preserve">The fact that Tayo strives to keep hold of </w:t>
      </w:r>
      <w:r w:rsidRPr="00747781">
        <w:rPr>
          <w:rFonts w:ascii="Times New Roman" w:hAnsi="Times New Roman" w:cs="Times New Roman"/>
          <w:sz w:val="24"/>
          <w:szCs w:val="24"/>
        </w:rPr>
        <w:t xml:space="preserve">this memory </w:t>
      </w:r>
      <w:r w:rsidR="000B63C0" w:rsidRPr="00747781">
        <w:rPr>
          <w:rFonts w:ascii="Times New Roman" w:hAnsi="Times New Roman" w:cs="Times New Roman"/>
          <w:sz w:val="24"/>
          <w:szCs w:val="24"/>
        </w:rPr>
        <w:t xml:space="preserve">shows that he is yearning to reconnect with his uncle once more. </w:t>
      </w:r>
    </w:p>
    <w:p w:rsidR="00673700" w:rsidRPr="00747781" w:rsidRDefault="003C266C" w:rsidP="00747781">
      <w:pPr>
        <w:spacing w:after="0" w:line="480" w:lineRule="auto"/>
        <w:ind w:firstLine="720"/>
        <w:contextualSpacing/>
        <w:rPr>
          <w:rFonts w:ascii="Times New Roman" w:hAnsi="Times New Roman" w:cs="Times New Roman"/>
          <w:sz w:val="24"/>
          <w:szCs w:val="24"/>
        </w:rPr>
      </w:pPr>
      <w:r w:rsidRPr="00747781">
        <w:rPr>
          <w:rFonts w:ascii="Times New Roman" w:hAnsi="Times New Roman" w:cs="Times New Roman"/>
          <w:sz w:val="24"/>
          <w:szCs w:val="24"/>
          <w:lang w:val="en-US"/>
        </w:rPr>
        <w:t>Finally, Silko’s use of s</w:t>
      </w:r>
      <w:r w:rsidR="002C02F3" w:rsidRPr="00747781">
        <w:rPr>
          <w:rFonts w:ascii="Times New Roman" w:hAnsi="Times New Roman" w:cs="Times New Roman"/>
          <w:sz w:val="24"/>
          <w:szCs w:val="24"/>
          <w:lang w:val="en-US"/>
        </w:rPr>
        <w:t>ymbolis</w:t>
      </w:r>
      <w:r w:rsidRPr="00747781">
        <w:rPr>
          <w:rFonts w:ascii="Times New Roman" w:hAnsi="Times New Roman" w:cs="Times New Roman"/>
          <w:sz w:val="24"/>
          <w:szCs w:val="24"/>
          <w:lang w:val="en-US"/>
        </w:rPr>
        <w:t xml:space="preserve">m </w:t>
      </w:r>
      <w:r w:rsidRPr="00747781">
        <w:rPr>
          <w:rFonts w:ascii="Times New Roman" w:hAnsi="Times New Roman" w:cs="Times New Roman"/>
          <w:sz w:val="24"/>
          <w:szCs w:val="24"/>
        </w:rPr>
        <w:t>gives the story more features of a poem. In essence,</w:t>
      </w:r>
      <w:r w:rsidR="00775840" w:rsidRPr="00747781">
        <w:rPr>
          <w:rFonts w:ascii="Times New Roman" w:hAnsi="Times New Roman" w:cs="Times New Roman"/>
          <w:sz w:val="24"/>
          <w:szCs w:val="24"/>
        </w:rPr>
        <w:t xml:space="preserve"> </w:t>
      </w:r>
      <w:r w:rsidRPr="00747781">
        <w:rPr>
          <w:rFonts w:ascii="Times New Roman" w:hAnsi="Times New Roman" w:cs="Times New Roman"/>
          <w:sz w:val="24"/>
          <w:szCs w:val="24"/>
        </w:rPr>
        <w:t>the author</w:t>
      </w:r>
      <w:r w:rsidR="00775840" w:rsidRPr="00747781">
        <w:rPr>
          <w:rFonts w:ascii="Times New Roman" w:hAnsi="Times New Roman" w:cs="Times New Roman"/>
          <w:sz w:val="24"/>
          <w:szCs w:val="24"/>
        </w:rPr>
        <w:t xml:space="preserve"> use</w:t>
      </w:r>
      <w:r w:rsidRPr="00747781">
        <w:rPr>
          <w:rFonts w:ascii="Times New Roman" w:hAnsi="Times New Roman" w:cs="Times New Roman"/>
          <w:sz w:val="24"/>
          <w:szCs w:val="24"/>
        </w:rPr>
        <w:t>s</w:t>
      </w:r>
      <w:r w:rsidR="00775840" w:rsidRPr="00747781">
        <w:rPr>
          <w:rFonts w:ascii="Times New Roman" w:hAnsi="Times New Roman" w:cs="Times New Roman"/>
          <w:sz w:val="24"/>
          <w:szCs w:val="24"/>
        </w:rPr>
        <w:t xml:space="preserve"> contrasting </w:t>
      </w:r>
      <w:r w:rsidRPr="00747781">
        <w:rPr>
          <w:rFonts w:ascii="Times New Roman" w:hAnsi="Times New Roman" w:cs="Times New Roman"/>
          <w:sz w:val="24"/>
          <w:szCs w:val="24"/>
        </w:rPr>
        <w:t>phenomena such as</w:t>
      </w:r>
      <w:r w:rsidR="00775840" w:rsidRPr="00747781">
        <w:rPr>
          <w:rFonts w:ascii="Times New Roman" w:hAnsi="Times New Roman" w:cs="Times New Roman"/>
          <w:sz w:val="24"/>
          <w:szCs w:val="24"/>
        </w:rPr>
        <w:t xml:space="preserve"> dryness and </w:t>
      </w:r>
      <w:r w:rsidRPr="00747781">
        <w:rPr>
          <w:rFonts w:ascii="Times New Roman" w:hAnsi="Times New Roman" w:cs="Times New Roman"/>
          <w:sz w:val="24"/>
          <w:szCs w:val="24"/>
        </w:rPr>
        <w:t xml:space="preserve">moisture, mountains and valleys, as well as </w:t>
      </w:r>
      <w:r w:rsidR="00775840" w:rsidRPr="00747781">
        <w:rPr>
          <w:rFonts w:ascii="Times New Roman" w:hAnsi="Times New Roman" w:cs="Times New Roman"/>
          <w:sz w:val="24"/>
          <w:szCs w:val="24"/>
        </w:rPr>
        <w:t xml:space="preserve">sunrise and </w:t>
      </w:r>
      <w:r w:rsidRPr="00747781">
        <w:rPr>
          <w:rFonts w:ascii="Times New Roman" w:hAnsi="Times New Roman" w:cs="Times New Roman"/>
          <w:sz w:val="24"/>
          <w:szCs w:val="24"/>
        </w:rPr>
        <w:t>sunset</w:t>
      </w:r>
      <w:r w:rsidR="00775840" w:rsidRPr="00747781">
        <w:rPr>
          <w:rFonts w:ascii="Times New Roman" w:hAnsi="Times New Roman" w:cs="Times New Roman"/>
          <w:sz w:val="24"/>
          <w:szCs w:val="24"/>
        </w:rPr>
        <w:t xml:space="preserve">. </w:t>
      </w:r>
      <w:r w:rsidRPr="00747781">
        <w:rPr>
          <w:rFonts w:ascii="Times New Roman" w:hAnsi="Times New Roman" w:cs="Times New Roman"/>
          <w:sz w:val="24"/>
          <w:szCs w:val="24"/>
        </w:rPr>
        <w:t xml:space="preserve">The use of these contrasting phenomena symbolizes the extremes of Tayo’s life. At some instance in the story, he is adventurous and having a good time in his life. </w:t>
      </w:r>
      <w:r w:rsidR="001241E0" w:rsidRPr="00747781">
        <w:rPr>
          <w:rFonts w:ascii="Times New Roman" w:hAnsi="Times New Roman" w:cs="Times New Roman"/>
          <w:sz w:val="24"/>
          <w:szCs w:val="24"/>
        </w:rPr>
        <w:t xml:space="preserve">However, </w:t>
      </w:r>
      <w:r w:rsidRPr="00747781">
        <w:rPr>
          <w:rFonts w:ascii="Times New Roman" w:hAnsi="Times New Roman" w:cs="Times New Roman"/>
          <w:sz w:val="24"/>
          <w:szCs w:val="24"/>
        </w:rPr>
        <w:t xml:space="preserve">the </w:t>
      </w:r>
      <w:r w:rsidR="001241E0" w:rsidRPr="00747781">
        <w:rPr>
          <w:rFonts w:ascii="Times New Roman" w:hAnsi="Times New Roman" w:cs="Times New Roman"/>
          <w:sz w:val="24"/>
          <w:szCs w:val="24"/>
        </w:rPr>
        <w:t>happiness</w:t>
      </w:r>
      <w:r w:rsidRPr="00747781">
        <w:rPr>
          <w:rFonts w:ascii="Times New Roman" w:hAnsi="Times New Roman" w:cs="Times New Roman"/>
          <w:sz w:val="24"/>
          <w:szCs w:val="24"/>
        </w:rPr>
        <w:t xml:space="preserve"> is not eternal and it later turns into depression and desperation after his involvement in the war.</w:t>
      </w:r>
      <w:r w:rsidRPr="00747781">
        <w:rPr>
          <w:rFonts w:ascii="Times New Roman" w:hAnsi="Times New Roman" w:cs="Times New Roman"/>
          <w:sz w:val="24"/>
          <w:szCs w:val="24"/>
          <w:lang w:val="en-US"/>
        </w:rPr>
        <w:t xml:space="preserve"> </w:t>
      </w:r>
      <w:r w:rsidRPr="00747781">
        <w:rPr>
          <w:rFonts w:ascii="Times New Roman" w:hAnsi="Times New Roman" w:cs="Times New Roman"/>
          <w:bCs/>
          <w:sz w:val="24"/>
          <w:szCs w:val="24"/>
        </w:rPr>
        <w:t>The g</w:t>
      </w:r>
      <w:r w:rsidR="00673700" w:rsidRPr="00747781">
        <w:rPr>
          <w:rFonts w:ascii="Times New Roman" w:hAnsi="Times New Roman" w:cs="Times New Roman"/>
          <w:bCs/>
          <w:sz w:val="24"/>
          <w:szCs w:val="24"/>
        </w:rPr>
        <w:t>rasshopper</w:t>
      </w:r>
      <w:r w:rsidRPr="00747781">
        <w:rPr>
          <w:rFonts w:ascii="Times New Roman" w:hAnsi="Times New Roman" w:cs="Times New Roman"/>
          <w:bCs/>
          <w:sz w:val="24"/>
          <w:szCs w:val="24"/>
        </w:rPr>
        <w:t xml:space="preserve"> is also used symbolically in the story to embody the desires that sit within Tayo’s heart.</w:t>
      </w:r>
      <w:r w:rsidRPr="00747781">
        <w:rPr>
          <w:rFonts w:ascii="Times New Roman" w:hAnsi="Times New Roman" w:cs="Times New Roman"/>
          <w:sz w:val="24"/>
          <w:szCs w:val="24"/>
          <w:lang w:val="en-US"/>
        </w:rPr>
        <w:t xml:space="preserve"> </w:t>
      </w:r>
      <w:r w:rsidRPr="00747781">
        <w:rPr>
          <w:rFonts w:ascii="Times New Roman" w:hAnsi="Times New Roman" w:cs="Times New Roman"/>
          <w:sz w:val="24"/>
          <w:szCs w:val="24"/>
        </w:rPr>
        <w:t>While on a spree with</w:t>
      </w:r>
      <w:r w:rsidR="00673700" w:rsidRPr="00747781">
        <w:rPr>
          <w:rFonts w:ascii="Times New Roman" w:hAnsi="Times New Roman" w:cs="Times New Roman"/>
          <w:sz w:val="24"/>
          <w:szCs w:val="24"/>
        </w:rPr>
        <w:t xml:space="preserve"> Harley and Leroy Tayo </w:t>
      </w:r>
      <w:r w:rsidRPr="00747781">
        <w:rPr>
          <w:rFonts w:ascii="Times New Roman" w:hAnsi="Times New Roman" w:cs="Times New Roman"/>
          <w:sz w:val="24"/>
          <w:szCs w:val="24"/>
        </w:rPr>
        <w:t>develops a burning urge</w:t>
      </w:r>
      <w:r w:rsidR="00673700" w:rsidRPr="00747781">
        <w:rPr>
          <w:rFonts w:ascii="Times New Roman" w:hAnsi="Times New Roman" w:cs="Times New Roman"/>
          <w:sz w:val="24"/>
          <w:szCs w:val="24"/>
        </w:rPr>
        <w:t xml:space="preserve"> </w:t>
      </w:r>
      <w:r w:rsidRPr="00747781">
        <w:rPr>
          <w:rFonts w:ascii="Times New Roman" w:hAnsi="Times New Roman" w:cs="Times New Roman"/>
          <w:sz w:val="24"/>
          <w:szCs w:val="24"/>
        </w:rPr>
        <w:t xml:space="preserve">to connect with nature, which leads him to chase a grasshopper. The author expresses that </w:t>
      </w:r>
      <w:r w:rsidR="00673700" w:rsidRPr="00747781">
        <w:rPr>
          <w:rFonts w:ascii="Times New Roman" w:hAnsi="Times New Roman" w:cs="Times New Roman"/>
          <w:sz w:val="24"/>
          <w:szCs w:val="24"/>
        </w:rPr>
        <w:t>"He wanted to catch a grasshopper and hold it close to his face, to look at its big flat eyes and shiny thin legs w</w:t>
      </w:r>
      <w:r w:rsidRPr="00747781">
        <w:rPr>
          <w:rFonts w:ascii="Times New Roman" w:hAnsi="Times New Roman" w:cs="Times New Roman"/>
          <w:sz w:val="24"/>
          <w:szCs w:val="24"/>
        </w:rPr>
        <w:t>i</w:t>
      </w:r>
      <w:r w:rsidR="00673700" w:rsidRPr="00747781">
        <w:rPr>
          <w:rFonts w:ascii="Times New Roman" w:hAnsi="Times New Roman" w:cs="Times New Roman"/>
          <w:sz w:val="24"/>
          <w:szCs w:val="24"/>
        </w:rPr>
        <w:t>th stripes of black and brown like beadwork, making intricate designs" (</w:t>
      </w:r>
      <w:r w:rsidRPr="00747781">
        <w:rPr>
          <w:rFonts w:ascii="Times New Roman" w:hAnsi="Times New Roman" w:cs="Times New Roman"/>
          <w:sz w:val="24"/>
          <w:szCs w:val="24"/>
        </w:rPr>
        <w:t xml:space="preserve">p. </w:t>
      </w:r>
      <w:r w:rsidR="00673700" w:rsidRPr="00747781">
        <w:rPr>
          <w:rFonts w:ascii="Times New Roman" w:hAnsi="Times New Roman" w:cs="Times New Roman"/>
          <w:sz w:val="24"/>
          <w:szCs w:val="24"/>
        </w:rPr>
        <w:t xml:space="preserve">145). </w:t>
      </w:r>
      <w:r w:rsidR="00E50395" w:rsidRPr="00747781">
        <w:rPr>
          <w:rFonts w:ascii="Times New Roman" w:hAnsi="Times New Roman" w:cs="Times New Roman"/>
          <w:sz w:val="24"/>
          <w:szCs w:val="24"/>
        </w:rPr>
        <w:t xml:space="preserve">In contrast, his friends </w:t>
      </w:r>
      <w:r w:rsidR="00302E33" w:rsidRPr="00747781">
        <w:rPr>
          <w:rFonts w:ascii="Times New Roman" w:hAnsi="Times New Roman" w:cs="Times New Roman"/>
          <w:sz w:val="24"/>
          <w:szCs w:val="24"/>
        </w:rPr>
        <w:t>neither</w:t>
      </w:r>
      <w:r w:rsidR="00E50395" w:rsidRPr="00747781">
        <w:rPr>
          <w:rFonts w:ascii="Times New Roman" w:hAnsi="Times New Roman" w:cs="Times New Roman"/>
          <w:sz w:val="24"/>
          <w:szCs w:val="24"/>
        </w:rPr>
        <w:t xml:space="preserve"> give a fuss about the grasshopper</w:t>
      </w:r>
      <w:r w:rsidR="00673700" w:rsidRPr="00747781">
        <w:rPr>
          <w:rFonts w:ascii="Times New Roman" w:hAnsi="Times New Roman" w:cs="Times New Roman"/>
          <w:sz w:val="24"/>
          <w:szCs w:val="24"/>
        </w:rPr>
        <w:t xml:space="preserve"> </w:t>
      </w:r>
      <w:r w:rsidR="00302E33" w:rsidRPr="00747781">
        <w:rPr>
          <w:rFonts w:ascii="Times New Roman" w:hAnsi="Times New Roman" w:cs="Times New Roman"/>
          <w:sz w:val="24"/>
          <w:szCs w:val="24"/>
        </w:rPr>
        <w:t>nor the beauty of the nature around them. This contrast shows how much Tayo is living in a world of his own amidst everything else around him. It also shows that he</w:t>
      </w:r>
      <w:r w:rsidR="00673700" w:rsidRPr="00747781">
        <w:rPr>
          <w:rFonts w:ascii="Times New Roman" w:hAnsi="Times New Roman" w:cs="Times New Roman"/>
          <w:sz w:val="24"/>
          <w:szCs w:val="24"/>
        </w:rPr>
        <w:t xml:space="preserve"> has the </w:t>
      </w:r>
      <w:r w:rsidR="00302E33" w:rsidRPr="00747781">
        <w:rPr>
          <w:rFonts w:ascii="Times New Roman" w:hAnsi="Times New Roman" w:cs="Times New Roman"/>
          <w:sz w:val="24"/>
          <w:szCs w:val="24"/>
        </w:rPr>
        <w:t>capacity to experience</w:t>
      </w:r>
      <w:r w:rsidR="00673700" w:rsidRPr="00747781">
        <w:rPr>
          <w:rFonts w:ascii="Times New Roman" w:hAnsi="Times New Roman" w:cs="Times New Roman"/>
          <w:sz w:val="24"/>
          <w:szCs w:val="24"/>
        </w:rPr>
        <w:t xml:space="preserve"> spiritual and emotional </w:t>
      </w:r>
      <w:r w:rsidR="00302E33" w:rsidRPr="00747781">
        <w:rPr>
          <w:rFonts w:ascii="Times New Roman" w:hAnsi="Times New Roman" w:cs="Times New Roman"/>
          <w:sz w:val="24"/>
          <w:szCs w:val="24"/>
        </w:rPr>
        <w:t>rejuvenation</w:t>
      </w:r>
      <w:r w:rsidR="00673700" w:rsidRPr="00747781">
        <w:rPr>
          <w:rFonts w:ascii="Times New Roman" w:hAnsi="Times New Roman" w:cs="Times New Roman"/>
          <w:sz w:val="24"/>
          <w:szCs w:val="24"/>
        </w:rPr>
        <w:t xml:space="preserve">, even if </w:t>
      </w:r>
      <w:r w:rsidR="00302E33" w:rsidRPr="00747781">
        <w:rPr>
          <w:rFonts w:ascii="Times New Roman" w:hAnsi="Times New Roman" w:cs="Times New Roman"/>
          <w:sz w:val="24"/>
          <w:szCs w:val="24"/>
        </w:rPr>
        <w:t>it</w:t>
      </w:r>
      <w:r w:rsidR="00673700" w:rsidRPr="00747781">
        <w:rPr>
          <w:rFonts w:ascii="Times New Roman" w:hAnsi="Times New Roman" w:cs="Times New Roman"/>
          <w:sz w:val="24"/>
          <w:szCs w:val="24"/>
        </w:rPr>
        <w:t xml:space="preserve"> </w:t>
      </w:r>
      <w:r w:rsidR="00302E33" w:rsidRPr="00747781">
        <w:rPr>
          <w:rFonts w:ascii="Times New Roman" w:hAnsi="Times New Roman" w:cs="Times New Roman"/>
          <w:sz w:val="24"/>
          <w:szCs w:val="24"/>
        </w:rPr>
        <w:t>disconnects him from his surroundings.</w:t>
      </w:r>
      <w:r w:rsidR="00673700" w:rsidRPr="00747781">
        <w:rPr>
          <w:rFonts w:ascii="Times New Roman" w:hAnsi="Times New Roman" w:cs="Times New Roman"/>
          <w:sz w:val="24"/>
          <w:szCs w:val="24"/>
        </w:rPr>
        <w:t xml:space="preserve"> </w:t>
      </w:r>
    </w:p>
    <w:p w:rsidR="00FF2D95" w:rsidRPr="00747781" w:rsidRDefault="0038222A" w:rsidP="00747781">
      <w:pPr>
        <w:spacing w:after="0" w:line="480" w:lineRule="auto"/>
        <w:ind w:firstLine="720"/>
        <w:contextualSpacing/>
        <w:rPr>
          <w:rFonts w:ascii="Times New Roman" w:hAnsi="Times New Roman" w:cs="Times New Roman"/>
          <w:sz w:val="24"/>
          <w:szCs w:val="24"/>
        </w:rPr>
      </w:pPr>
      <w:r w:rsidRPr="00747781">
        <w:rPr>
          <w:rFonts w:ascii="Times New Roman" w:hAnsi="Times New Roman" w:cs="Times New Roman"/>
          <w:sz w:val="24"/>
          <w:szCs w:val="24"/>
        </w:rPr>
        <w:t xml:space="preserve">In summary, </w:t>
      </w:r>
      <w:r w:rsidRPr="00747781">
        <w:rPr>
          <w:rFonts w:ascii="Times New Roman" w:hAnsi="Times New Roman" w:cs="Times New Roman"/>
          <w:i/>
          <w:sz w:val="24"/>
          <w:szCs w:val="24"/>
        </w:rPr>
        <w:t xml:space="preserve">Ceremony </w:t>
      </w:r>
      <w:r w:rsidRPr="00747781">
        <w:rPr>
          <w:rFonts w:ascii="Times New Roman" w:hAnsi="Times New Roman" w:cs="Times New Roman"/>
          <w:sz w:val="24"/>
          <w:szCs w:val="24"/>
        </w:rPr>
        <w:t xml:space="preserve">is a skilfully written novel that combines both aspects of poetry and narratives. The author’s use of poems and anecdotes from Native American folklore gives the story and unique and entertaining appeal. The use of poetic stylistic devices helps to develop themes, characters, as well as the flow of the plot. </w:t>
      </w:r>
      <w:r w:rsidR="00FF2D95" w:rsidRPr="00747781">
        <w:rPr>
          <w:rFonts w:ascii="Times New Roman" w:hAnsi="Times New Roman" w:cs="Times New Roman"/>
          <w:sz w:val="24"/>
          <w:szCs w:val="24"/>
        </w:rPr>
        <w:t xml:space="preserve">It is impressive how the </w:t>
      </w:r>
      <w:r w:rsidR="00FF2D95" w:rsidRPr="00747781">
        <w:rPr>
          <w:rFonts w:ascii="Times New Roman" w:hAnsi="Times New Roman" w:cs="Times New Roman"/>
          <w:sz w:val="24"/>
          <w:szCs w:val="24"/>
        </w:rPr>
        <w:lastRenderedPageBreak/>
        <w:t xml:space="preserve">author stays away from some of the conventions aspects of Western writing since it sets the book apart from many others of its kind. By using of poems and poetic elements in the story, the author is able to reveal important attributes of the main character Tayo. </w:t>
      </w:r>
    </w:p>
    <w:p w:rsidR="0038222A" w:rsidRPr="00747781" w:rsidRDefault="0038222A" w:rsidP="00747781">
      <w:pPr>
        <w:spacing w:after="0" w:line="480" w:lineRule="auto"/>
        <w:ind w:firstLine="720"/>
        <w:contextualSpacing/>
        <w:rPr>
          <w:rFonts w:ascii="Times New Roman" w:hAnsi="Times New Roman" w:cs="Times New Roman"/>
          <w:sz w:val="24"/>
          <w:szCs w:val="24"/>
          <w:lang w:val="en-US"/>
        </w:rPr>
      </w:pPr>
    </w:p>
    <w:p w:rsidR="00673700" w:rsidRPr="00747781" w:rsidRDefault="00673700" w:rsidP="00747781">
      <w:pPr>
        <w:spacing w:after="0" w:line="480" w:lineRule="auto"/>
        <w:contextualSpacing/>
        <w:rPr>
          <w:rFonts w:ascii="Times New Roman" w:hAnsi="Times New Roman" w:cs="Times New Roman"/>
          <w:sz w:val="24"/>
          <w:szCs w:val="24"/>
          <w:lang w:val="en-US"/>
        </w:rPr>
      </w:pPr>
    </w:p>
    <w:p w:rsidR="00747781" w:rsidRDefault="00747781">
      <w:pPr>
        <w:rPr>
          <w:rFonts w:ascii="Times New Roman" w:hAnsi="Times New Roman" w:cs="Times New Roman"/>
          <w:sz w:val="24"/>
          <w:szCs w:val="24"/>
          <w:lang w:val="en-US"/>
        </w:rPr>
      </w:pPr>
      <w:r>
        <w:rPr>
          <w:rFonts w:ascii="Times New Roman" w:hAnsi="Times New Roman" w:cs="Times New Roman"/>
          <w:sz w:val="24"/>
          <w:szCs w:val="24"/>
          <w:lang w:val="en-US"/>
        </w:rPr>
        <w:br w:type="page"/>
      </w:r>
    </w:p>
    <w:p w:rsidR="002C02F3" w:rsidRDefault="00747781" w:rsidP="00747781">
      <w:pPr>
        <w:spacing w:after="0" w:line="480" w:lineRule="auto"/>
        <w:contextualSpacing/>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Work Cited</w:t>
      </w:r>
    </w:p>
    <w:p w:rsidR="00747781" w:rsidRPr="00747781" w:rsidRDefault="00747781" w:rsidP="00747781">
      <w:pPr>
        <w:spacing w:after="0" w:line="480" w:lineRule="auto"/>
        <w:ind w:left="720" w:hanging="720"/>
        <w:contextualSpacing/>
        <w:rPr>
          <w:rFonts w:ascii="Times New Roman" w:hAnsi="Times New Roman" w:cs="Times New Roman"/>
          <w:sz w:val="24"/>
          <w:szCs w:val="24"/>
          <w:lang w:val="en-US"/>
        </w:rPr>
      </w:pPr>
      <w:r w:rsidRPr="00747781">
        <w:rPr>
          <w:rFonts w:ascii="Times New Roman" w:hAnsi="Times New Roman" w:cs="Times New Roman"/>
          <w:sz w:val="24"/>
          <w:szCs w:val="24"/>
        </w:rPr>
        <w:t>Silko, Leslie Marmon. </w:t>
      </w:r>
      <w:proofErr w:type="gramStart"/>
      <w:r w:rsidRPr="00747781">
        <w:rPr>
          <w:rFonts w:ascii="Times New Roman" w:hAnsi="Times New Roman" w:cs="Times New Roman"/>
          <w:i/>
          <w:iCs/>
          <w:sz w:val="24"/>
          <w:szCs w:val="24"/>
        </w:rPr>
        <w:t>Ceremony</w:t>
      </w:r>
      <w:r w:rsidRPr="00747781">
        <w:rPr>
          <w:rFonts w:ascii="Times New Roman" w:hAnsi="Times New Roman" w:cs="Times New Roman"/>
          <w:sz w:val="24"/>
          <w:szCs w:val="24"/>
        </w:rPr>
        <w:t>.</w:t>
      </w:r>
      <w:proofErr w:type="gramEnd"/>
      <w:r w:rsidRPr="00747781">
        <w:rPr>
          <w:rFonts w:ascii="Times New Roman" w:hAnsi="Times New Roman" w:cs="Times New Roman"/>
          <w:sz w:val="24"/>
          <w:szCs w:val="24"/>
        </w:rPr>
        <w:t xml:space="preserve"> </w:t>
      </w:r>
      <w:proofErr w:type="gramStart"/>
      <w:r w:rsidRPr="00747781">
        <w:rPr>
          <w:rFonts w:ascii="Times New Roman" w:hAnsi="Times New Roman" w:cs="Times New Roman"/>
          <w:sz w:val="24"/>
          <w:szCs w:val="24"/>
        </w:rPr>
        <w:t>Penguin, 2006.</w:t>
      </w:r>
      <w:proofErr w:type="gramEnd"/>
    </w:p>
    <w:sectPr w:rsidR="00747781" w:rsidRPr="00747781" w:rsidSect="00FF2D95">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A3CB0" w:rsidRDefault="003A3CB0" w:rsidP="00FF2D95">
      <w:pPr>
        <w:spacing w:after="0" w:line="240" w:lineRule="auto"/>
      </w:pPr>
      <w:r>
        <w:separator/>
      </w:r>
    </w:p>
  </w:endnote>
  <w:endnote w:type="continuationSeparator" w:id="0">
    <w:p w:rsidR="003A3CB0" w:rsidRDefault="003A3CB0" w:rsidP="00FF2D9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A3CB0" w:rsidRDefault="003A3CB0" w:rsidP="00FF2D95">
      <w:pPr>
        <w:spacing w:after="0" w:line="240" w:lineRule="auto"/>
      </w:pPr>
      <w:r>
        <w:separator/>
      </w:r>
    </w:p>
  </w:footnote>
  <w:footnote w:type="continuationSeparator" w:id="0">
    <w:p w:rsidR="003A3CB0" w:rsidRDefault="003A3CB0" w:rsidP="00FF2D9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896688"/>
      <w:docPartObj>
        <w:docPartGallery w:val="Page Numbers (Top of Page)"/>
        <w:docPartUnique/>
      </w:docPartObj>
    </w:sdtPr>
    <w:sdtContent>
      <w:p w:rsidR="00FF2D95" w:rsidRDefault="00FF2D95">
        <w:pPr>
          <w:pStyle w:val="Header"/>
          <w:jc w:val="right"/>
        </w:pPr>
        <w:fldSimple w:instr=" PAGE   \* MERGEFORMAT ">
          <w:r w:rsidR="00C74CCF">
            <w:rPr>
              <w:noProof/>
            </w:rPr>
            <w:t>2</w:t>
          </w:r>
        </w:fldSimple>
      </w:p>
    </w:sdtContent>
  </w:sdt>
  <w:p w:rsidR="00FF2D95" w:rsidRDefault="00FF2D9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D95" w:rsidRPr="00FF2D95" w:rsidRDefault="00FF2D95">
    <w:pPr>
      <w:pStyle w:val="Header"/>
      <w:jc w:val="right"/>
      <w:rPr>
        <w:rFonts w:ascii="Times New Roman" w:hAnsi="Times New Roman" w:cs="Times New Roman"/>
        <w:sz w:val="24"/>
        <w:szCs w:val="24"/>
      </w:rPr>
    </w:pPr>
    <w:r w:rsidRPr="00FF2D95">
      <w:rPr>
        <w:rFonts w:ascii="Times New Roman" w:hAnsi="Times New Roman" w:cs="Times New Roman"/>
        <w:sz w:val="24"/>
        <w:szCs w:val="24"/>
      </w:rPr>
      <w:t xml:space="preserve">Surname </w:t>
    </w:r>
    <w:sdt>
      <w:sdtPr>
        <w:rPr>
          <w:rFonts w:ascii="Times New Roman" w:hAnsi="Times New Roman" w:cs="Times New Roman"/>
          <w:sz w:val="24"/>
          <w:szCs w:val="24"/>
        </w:rPr>
        <w:id w:val="14896689"/>
        <w:docPartObj>
          <w:docPartGallery w:val="Page Numbers (Top of Page)"/>
          <w:docPartUnique/>
        </w:docPartObj>
      </w:sdtPr>
      <w:sdtContent>
        <w:r w:rsidRPr="00FF2D95">
          <w:rPr>
            <w:rFonts w:ascii="Times New Roman" w:hAnsi="Times New Roman" w:cs="Times New Roman"/>
            <w:sz w:val="24"/>
            <w:szCs w:val="24"/>
          </w:rPr>
          <w:fldChar w:fldCharType="begin"/>
        </w:r>
        <w:r w:rsidRPr="00FF2D95">
          <w:rPr>
            <w:rFonts w:ascii="Times New Roman" w:hAnsi="Times New Roman" w:cs="Times New Roman"/>
            <w:sz w:val="24"/>
            <w:szCs w:val="24"/>
          </w:rPr>
          <w:instrText xml:space="preserve"> PAGE   \* MERGEFORMAT </w:instrText>
        </w:r>
        <w:r w:rsidRPr="00FF2D95">
          <w:rPr>
            <w:rFonts w:ascii="Times New Roman" w:hAnsi="Times New Roman" w:cs="Times New Roman"/>
            <w:sz w:val="24"/>
            <w:szCs w:val="24"/>
          </w:rPr>
          <w:fldChar w:fldCharType="separate"/>
        </w:r>
        <w:r w:rsidR="00C74CCF">
          <w:rPr>
            <w:rFonts w:ascii="Times New Roman" w:hAnsi="Times New Roman" w:cs="Times New Roman"/>
            <w:noProof/>
            <w:sz w:val="24"/>
            <w:szCs w:val="24"/>
          </w:rPr>
          <w:t>1</w:t>
        </w:r>
        <w:r w:rsidRPr="00FF2D95">
          <w:rPr>
            <w:rFonts w:ascii="Times New Roman" w:hAnsi="Times New Roman" w:cs="Times New Roman"/>
            <w:sz w:val="24"/>
            <w:szCs w:val="24"/>
          </w:rPr>
          <w:fldChar w:fldCharType="end"/>
        </w:r>
      </w:sdtContent>
    </w:sdt>
  </w:p>
  <w:p w:rsidR="00FF2D95" w:rsidRPr="00FF2D95" w:rsidRDefault="00FF2D95">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6922FE"/>
    <w:rsid w:val="000A3AA8"/>
    <w:rsid w:val="000B63C0"/>
    <w:rsid w:val="000F2DB5"/>
    <w:rsid w:val="00122902"/>
    <w:rsid w:val="001241E0"/>
    <w:rsid w:val="001519ED"/>
    <w:rsid w:val="00152DBD"/>
    <w:rsid w:val="001C44CA"/>
    <w:rsid w:val="00210960"/>
    <w:rsid w:val="002C02F3"/>
    <w:rsid w:val="002C7E3E"/>
    <w:rsid w:val="002D48E5"/>
    <w:rsid w:val="00302E33"/>
    <w:rsid w:val="0038222A"/>
    <w:rsid w:val="003A3CB0"/>
    <w:rsid w:val="003C266C"/>
    <w:rsid w:val="004B239E"/>
    <w:rsid w:val="004C583A"/>
    <w:rsid w:val="0059304B"/>
    <w:rsid w:val="00673700"/>
    <w:rsid w:val="006922FE"/>
    <w:rsid w:val="006A4FB9"/>
    <w:rsid w:val="006C68C2"/>
    <w:rsid w:val="00747781"/>
    <w:rsid w:val="00771BD6"/>
    <w:rsid w:val="00775840"/>
    <w:rsid w:val="00783E40"/>
    <w:rsid w:val="00821EF5"/>
    <w:rsid w:val="00843B97"/>
    <w:rsid w:val="00851CDE"/>
    <w:rsid w:val="008F4BC5"/>
    <w:rsid w:val="00903E58"/>
    <w:rsid w:val="009903B2"/>
    <w:rsid w:val="009906E8"/>
    <w:rsid w:val="009D5BD6"/>
    <w:rsid w:val="009E07F7"/>
    <w:rsid w:val="00A609C8"/>
    <w:rsid w:val="00AD1C9B"/>
    <w:rsid w:val="00C74CCF"/>
    <w:rsid w:val="00CF6B80"/>
    <w:rsid w:val="00D27DAA"/>
    <w:rsid w:val="00DA4380"/>
    <w:rsid w:val="00E3220A"/>
    <w:rsid w:val="00E50395"/>
    <w:rsid w:val="00ED5752"/>
    <w:rsid w:val="00F1254E"/>
    <w:rsid w:val="00F157CB"/>
    <w:rsid w:val="00F50D41"/>
    <w:rsid w:val="00FF2D95"/>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44CA"/>
  </w:style>
  <w:style w:type="paragraph" w:styleId="Heading4">
    <w:name w:val="heading 4"/>
    <w:basedOn w:val="Normal"/>
    <w:next w:val="Normal"/>
    <w:link w:val="Heading4Char"/>
    <w:uiPriority w:val="9"/>
    <w:semiHidden/>
    <w:unhideWhenUsed/>
    <w:qFormat/>
    <w:rsid w:val="00771BD6"/>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71BD6"/>
    <w:rPr>
      <w:color w:val="0000FF" w:themeColor="hyperlink"/>
      <w:u w:val="single"/>
    </w:rPr>
  </w:style>
  <w:style w:type="character" w:customStyle="1" w:styleId="Heading4Char">
    <w:name w:val="Heading 4 Char"/>
    <w:basedOn w:val="DefaultParagraphFont"/>
    <w:link w:val="Heading4"/>
    <w:uiPriority w:val="9"/>
    <w:semiHidden/>
    <w:rsid w:val="00771BD6"/>
    <w:rPr>
      <w:rFonts w:asciiTheme="majorHAnsi" w:eastAsiaTheme="majorEastAsia" w:hAnsiTheme="majorHAnsi" w:cstheme="majorBidi"/>
      <w:b/>
      <w:bCs/>
      <w:i/>
      <w:iCs/>
      <w:color w:val="4F81BD" w:themeColor="accent1"/>
    </w:rPr>
  </w:style>
  <w:style w:type="paragraph" w:styleId="Header">
    <w:name w:val="header"/>
    <w:basedOn w:val="Normal"/>
    <w:link w:val="HeaderChar"/>
    <w:uiPriority w:val="99"/>
    <w:unhideWhenUsed/>
    <w:rsid w:val="00FF2D95"/>
    <w:pPr>
      <w:tabs>
        <w:tab w:val="center" w:pos="4513"/>
        <w:tab w:val="right" w:pos="9026"/>
      </w:tabs>
      <w:spacing w:after="0" w:line="240" w:lineRule="auto"/>
    </w:pPr>
  </w:style>
  <w:style w:type="character" w:customStyle="1" w:styleId="HeaderChar">
    <w:name w:val="Header Char"/>
    <w:basedOn w:val="DefaultParagraphFont"/>
    <w:link w:val="Header"/>
    <w:uiPriority w:val="99"/>
    <w:rsid w:val="00FF2D95"/>
  </w:style>
  <w:style w:type="paragraph" w:styleId="Footer">
    <w:name w:val="footer"/>
    <w:basedOn w:val="Normal"/>
    <w:link w:val="FooterChar"/>
    <w:uiPriority w:val="99"/>
    <w:semiHidden/>
    <w:unhideWhenUsed/>
    <w:rsid w:val="00FF2D95"/>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FF2D95"/>
  </w:style>
</w:styles>
</file>

<file path=word/webSettings.xml><?xml version="1.0" encoding="utf-8"?>
<w:webSettings xmlns:r="http://schemas.openxmlformats.org/officeDocument/2006/relationships" xmlns:w="http://schemas.openxmlformats.org/wordprocessingml/2006/main">
  <w:divs>
    <w:div w:id="161818387">
      <w:bodyDiv w:val="1"/>
      <w:marLeft w:val="0"/>
      <w:marRight w:val="0"/>
      <w:marTop w:val="0"/>
      <w:marBottom w:val="0"/>
      <w:divBdr>
        <w:top w:val="none" w:sz="0" w:space="0" w:color="auto"/>
        <w:left w:val="none" w:sz="0" w:space="0" w:color="auto"/>
        <w:bottom w:val="none" w:sz="0" w:space="0" w:color="auto"/>
        <w:right w:val="none" w:sz="0" w:space="0" w:color="auto"/>
      </w:divBdr>
    </w:div>
    <w:div w:id="286787286">
      <w:bodyDiv w:val="1"/>
      <w:marLeft w:val="0"/>
      <w:marRight w:val="0"/>
      <w:marTop w:val="0"/>
      <w:marBottom w:val="0"/>
      <w:divBdr>
        <w:top w:val="none" w:sz="0" w:space="0" w:color="auto"/>
        <w:left w:val="none" w:sz="0" w:space="0" w:color="auto"/>
        <w:bottom w:val="none" w:sz="0" w:space="0" w:color="auto"/>
        <w:right w:val="none" w:sz="0" w:space="0" w:color="auto"/>
      </w:divBdr>
    </w:div>
    <w:div w:id="466241753">
      <w:bodyDiv w:val="1"/>
      <w:marLeft w:val="0"/>
      <w:marRight w:val="0"/>
      <w:marTop w:val="0"/>
      <w:marBottom w:val="0"/>
      <w:divBdr>
        <w:top w:val="none" w:sz="0" w:space="0" w:color="auto"/>
        <w:left w:val="none" w:sz="0" w:space="0" w:color="auto"/>
        <w:bottom w:val="none" w:sz="0" w:space="0" w:color="auto"/>
        <w:right w:val="none" w:sz="0" w:space="0" w:color="auto"/>
      </w:divBdr>
    </w:div>
    <w:div w:id="678847851">
      <w:bodyDiv w:val="1"/>
      <w:marLeft w:val="0"/>
      <w:marRight w:val="0"/>
      <w:marTop w:val="0"/>
      <w:marBottom w:val="0"/>
      <w:divBdr>
        <w:top w:val="none" w:sz="0" w:space="0" w:color="auto"/>
        <w:left w:val="none" w:sz="0" w:space="0" w:color="auto"/>
        <w:bottom w:val="none" w:sz="0" w:space="0" w:color="auto"/>
        <w:right w:val="none" w:sz="0" w:space="0" w:color="auto"/>
      </w:divBdr>
    </w:div>
    <w:div w:id="823163152">
      <w:bodyDiv w:val="1"/>
      <w:marLeft w:val="0"/>
      <w:marRight w:val="0"/>
      <w:marTop w:val="0"/>
      <w:marBottom w:val="0"/>
      <w:divBdr>
        <w:top w:val="none" w:sz="0" w:space="0" w:color="auto"/>
        <w:left w:val="none" w:sz="0" w:space="0" w:color="auto"/>
        <w:bottom w:val="none" w:sz="0" w:space="0" w:color="auto"/>
        <w:right w:val="none" w:sz="0" w:space="0" w:color="auto"/>
      </w:divBdr>
    </w:div>
    <w:div w:id="865749323">
      <w:bodyDiv w:val="1"/>
      <w:marLeft w:val="0"/>
      <w:marRight w:val="0"/>
      <w:marTop w:val="0"/>
      <w:marBottom w:val="0"/>
      <w:divBdr>
        <w:top w:val="none" w:sz="0" w:space="0" w:color="auto"/>
        <w:left w:val="none" w:sz="0" w:space="0" w:color="auto"/>
        <w:bottom w:val="none" w:sz="0" w:space="0" w:color="auto"/>
        <w:right w:val="none" w:sz="0" w:space="0" w:color="auto"/>
      </w:divBdr>
    </w:div>
    <w:div w:id="925185197">
      <w:bodyDiv w:val="1"/>
      <w:marLeft w:val="0"/>
      <w:marRight w:val="0"/>
      <w:marTop w:val="0"/>
      <w:marBottom w:val="0"/>
      <w:divBdr>
        <w:top w:val="none" w:sz="0" w:space="0" w:color="auto"/>
        <w:left w:val="none" w:sz="0" w:space="0" w:color="auto"/>
        <w:bottom w:val="none" w:sz="0" w:space="0" w:color="auto"/>
        <w:right w:val="none" w:sz="0" w:space="0" w:color="auto"/>
      </w:divBdr>
    </w:div>
    <w:div w:id="970985191">
      <w:bodyDiv w:val="1"/>
      <w:marLeft w:val="0"/>
      <w:marRight w:val="0"/>
      <w:marTop w:val="0"/>
      <w:marBottom w:val="0"/>
      <w:divBdr>
        <w:top w:val="none" w:sz="0" w:space="0" w:color="auto"/>
        <w:left w:val="none" w:sz="0" w:space="0" w:color="auto"/>
        <w:bottom w:val="none" w:sz="0" w:space="0" w:color="auto"/>
        <w:right w:val="none" w:sz="0" w:space="0" w:color="auto"/>
      </w:divBdr>
    </w:div>
    <w:div w:id="1194347677">
      <w:bodyDiv w:val="1"/>
      <w:marLeft w:val="0"/>
      <w:marRight w:val="0"/>
      <w:marTop w:val="0"/>
      <w:marBottom w:val="0"/>
      <w:divBdr>
        <w:top w:val="none" w:sz="0" w:space="0" w:color="auto"/>
        <w:left w:val="none" w:sz="0" w:space="0" w:color="auto"/>
        <w:bottom w:val="none" w:sz="0" w:space="0" w:color="auto"/>
        <w:right w:val="none" w:sz="0" w:space="0" w:color="auto"/>
      </w:divBdr>
    </w:div>
    <w:div w:id="1196847605">
      <w:bodyDiv w:val="1"/>
      <w:marLeft w:val="0"/>
      <w:marRight w:val="0"/>
      <w:marTop w:val="0"/>
      <w:marBottom w:val="0"/>
      <w:divBdr>
        <w:top w:val="none" w:sz="0" w:space="0" w:color="auto"/>
        <w:left w:val="none" w:sz="0" w:space="0" w:color="auto"/>
        <w:bottom w:val="none" w:sz="0" w:space="0" w:color="auto"/>
        <w:right w:val="none" w:sz="0" w:space="0" w:color="auto"/>
      </w:divBdr>
    </w:div>
    <w:div w:id="1340810427">
      <w:bodyDiv w:val="1"/>
      <w:marLeft w:val="0"/>
      <w:marRight w:val="0"/>
      <w:marTop w:val="0"/>
      <w:marBottom w:val="0"/>
      <w:divBdr>
        <w:top w:val="none" w:sz="0" w:space="0" w:color="auto"/>
        <w:left w:val="none" w:sz="0" w:space="0" w:color="auto"/>
        <w:bottom w:val="none" w:sz="0" w:space="0" w:color="auto"/>
        <w:right w:val="none" w:sz="0" w:space="0" w:color="auto"/>
      </w:divBdr>
    </w:div>
    <w:div w:id="1366442121">
      <w:bodyDiv w:val="1"/>
      <w:marLeft w:val="0"/>
      <w:marRight w:val="0"/>
      <w:marTop w:val="0"/>
      <w:marBottom w:val="0"/>
      <w:divBdr>
        <w:top w:val="none" w:sz="0" w:space="0" w:color="auto"/>
        <w:left w:val="none" w:sz="0" w:space="0" w:color="auto"/>
        <w:bottom w:val="none" w:sz="0" w:space="0" w:color="auto"/>
        <w:right w:val="none" w:sz="0" w:space="0" w:color="auto"/>
      </w:divBdr>
    </w:div>
    <w:div w:id="1669364939">
      <w:bodyDiv w:val="1"/>
      <w:marLeft w:val="0"/>
      <w:marRight w:val="0"/>
      <w:marTop w:val="0"/>
      <w:marBottom w:val="0"/>
      <w:divBdr>
        <w:top w:val="none" w:sz="0" w:space="0" w:color="auto"/>
        <w:left w:val="none" w:sz="0" w:space="0" w:color="auto"/>
        <w:bottom w:val="none" w:sz="0" w:space="0" w:color="auto"/>
        <w:right w:val="none" w:sz="0" w:space="0" w:color="auto"/>
      </w:divBdr>
    </w:div>
    <w:div w:id="1734280714">
      <w:bodyDiv w:val="1"/>
      <w:marLeft w:val="0"/>
      <w:marRight w:val="0"/>
      <w:marTop w:val="0"/>
      <w:marBottom w:val="0"/>
      <w:divBdr>
        <w:top w:val="none" w:sz="0" w:space="0" w:color="auto"/>
        <w:left w:val="none" w:sz="0" w:space="0" w:color="auto"/>
        <w:bottom w:val="none" w:sz="0" w:space="0" w:color="auto"/>
        <w:right w:val="none" w:sz="0" w:space="0" w:color="auto"/>
      </w:divBdr>
    </w:div>
    <w:div w:id="1785222058">
      <w:bodyDiv w:val="1"/>
      <w:marLeft w:val="0"/>
      <w:marRight w:val="0"/>
      <w:marTop w:val="0"/>
      <w:marBottom w:val="0"/>
      <w:divBdr>
        <w:top w:val="none" w:sz="0" w:space="0" w:color="auto"/>
        <w:left w:val="none" w:sz="0" w:space="0" w:color="auto"/>
        <w:bottom w:val="none" w:sz="0" w:space="0" w:color="auto"/>
        <w:right w:val="none" w:sz="0" w:space="0" w:color="auto"/>
      </w:divBdr>
    </w:div>
    <w:div w:id="1859662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6</Pages>
  <Words>1294</Words>
  <Characters>7376</Characters>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2018-08-07T19:14:00Z</dcterms:created>
  <dcterms:modified xsi:type="dcterms:W3CDTF">2018-08-07T19:18:00Z</dcterms:modified>
</cp:coreProperties>
</file>